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page_5_0"/>
    <w:p w14:paraId="12054FD1" w14:textId="35400D3D" w:rsidR="002D57D6" w:rsidRPr="00C87DA6" w:rsidRDefault="00914AF7">
      <w:pPr>
        <w:widowControl w:val="0"/>
        <w:spacing w:line="240" w:lineRule="auto"/>
        <w:ind w:left="70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 wp14:anchorId="08C18348" wp14:editId="12507148">
                <wp:simplePos x="0" y="0"/>
                <wp:positionH relativeFrom="page">
                  <wp:posOffset>3796665</wp:posOffset>
                </wp:positionH>
                <wp:positionV relativeFrom="paragraph">
                  <wp:posOffset>-135890</wp:posOffset>
                </wp:positionV>
                <wp:extent cx="487680" cy="610235"/>
                <wp:effectExtent l="0" t="3175" r="1905" b="0"/>
                <wp:wrapNone/>
                <wp:docPr id="1" name="drawingObjec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7680" cy="610235"/>
                          <a:chOff x="0" y="0"/>
                          <a:chExt cx="4877" cy="6102"/>
                        </a:xfrm>
                      </wpg:grpSpPr>
                      <wps:wsp>
                        <wps:cNvPr id="2" name="Shape 2"/>
                        <wps:cNvSpPr>
                          <a:spLocks/>
                        </wps:cNvSpPr>
                        <wps:spPr bwMode="auto">
                          <a:xfrm>
                            <a:off x="0" y="1358"/>
                            <a:ext cx="4191" cy="2045"/>
                          </a:xfrm>
                          <a:custGeom>
                            <a:avLst/>
                            <a:gdLst>
                              <a:gd name="T0" fmla="*/ 0 w 419100"/>
                              <a:gd name="T1" fmla="*/ 0 h 204458"/>
                              <a:gd name="T2" fmla="*/ 0 w 419100"/>
                              <a:gd name="T3" fmla="*/ 20 h 204458"/>
                              <a:gd name="T4" fmla="*/ 42 w 419100"/>
                              <a:gd name="T5" fmla="*/ 20 h 204458"/>
                              <a:gd name="T6" fmla="*/ 42 w 419100"/>
                              <a:gd name="T7" fmla="*/ 0 h 204458"/>
                              <a:gd name="T8" fmla="*/ 0 w 419100"/>
                              <a:gd name="T9" fmla="*/ 0 h 204458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419100"/>
                              <a:gd name="T16" fmla="*/ 0 h 204458"/>
                              <a:gd name="T17" fmla="*/ 419100 w 419100"/>
                              <a:gd name="T18" fmla="*/ 204458 h 204458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419100" h="204458">
                                <a:moveTo>
                                  <a:pt x="0" y="0"/>
                                </a:moveTo>
                                <a:lnTo>
                                  <a:pt x="0" y="204458"/>
                                </a:lnTo>
                                <a:lnTo>
                                  <a:pt x="419100" y="204458"/>
                                </a:lnTo>
                                <a:lnTo>
                                  <a:pt x="4191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Shape 3"/>
                        <wps:cNvSpPr>
                          <a:spLocks/>
                        </wps:cNvSpPr>
                        <wps:spPr bwMode="auto">
                          <a:xfrm>
                            <a:off x="596" y="36"/>
                            <a:ext cx="0" cy="4457"/>
                          </a:xfrm>
                          <a:custGeom>
                            <a:avLst/>
                            <a:gdLst>
                              <a:gd name="T0" fmla="*/ 45 h 445693"/>
                              <a:gd name="T1" fmla="*/ 0 h 445693"/>
                              <a:gd name="T2" fmla="*/ 0 60000 65536"/>
                              <a:gd name="T3" fmla="*/ 0 60000 65536"/>
                              <a:gd name="T4" fmla="*/ 0 h 445693"/>
                              <a:gd name="T5" fmla="*/ 445693 h 445693"/>
                            </a:gdLst>
                            <a:ahLst/>
                            <a:cxnLst>
                              <a:cxn ang="T2">
                                <a:pos x="0" y="T0"/>
                              </a:cxn>
                              <a:cxn ang="T3">
                                <a:pos x="0" y="T1"/>
                              </a:cxn>
                            </a:cxnLst>
                            <a:rect l="0" t="T4" r="0" b="T5"/>
                            <a:pathLst>
                              <a:path h="445693">
                                <a:moveTo>
                                  <a:pt x="0" y="4456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9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1" y="0"/>
                            <a:ext cx="4316" cy="610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" name="Shape 5"/>
                        <wps:cNvSpPr>
                          <a:spLocks/>
                        </wps:cNvSpPr>
                        <wps:spPr bwMode="auto">
                          <a:xfrm>
                            <a:off x="1345" y="3439"/>
                            <a:ext cx="326" cy="0"/>
                          </a:xfrm>
                          <a:custGeom>
                            <a:avLst/>
                            <a:gdLst>
                              <a:gd name="T0" fmla="*/ 0 w 32586"/>
                              <a:gd name="T1" fmla="*/ 3 w 32586"/>
                              <a:gd name="T2" fmla="*/ 0 60000 65536"/>
                              <a:gd name="T3" fmla="*/ 0 60000 65536"/>
                              <a:gd name="T4" fmla="*/ 0 w 32586"/>
                              <a:gd name="T5" fmla="*/ 32586 w 32586"/>
                            </a:gdLst>
                            <a:ahLst/>
                            <a:cxnLst>
                              <a:cxn ang="T2">
                                <a:pos x="T0" y="0"/>
                              </a:cxn>
                              <a:cxn ang="T3">
                                <a:pos x="T1" y="0"/>
                              </a:cxn>
                            </a:cxnLst>
                            <a:rect l="T4" t="0" r="T5" b="0"/>
                            <a:pathLst>
                              <a:path w="32586">
                                <a:moveTo>
                                  <a:pt x="0" y="0"/>
                                </a:moveTo>
                                <a:lnTo>
                                  <a:pt x="32586" y="0"/>
                                </a:lnTo>
                              </a:path>
                            </a:pathLst>
                          </a:custGeom>
                          <a:noFill/>
                          <a:ln w="259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Shape 6"/>
                        <wps:cNvSpPr>
                          <a:spLocks/>
                        </wps:cNvSpPr>
                        <wps:spPr bwMode="auto">
                          <a:xfrm>
                            <a:off x="3767" y="3439"/>
                            <a:ext cx="326" cy="0"/>
                          </a:xfrm>
                          <a:custGeom>
                            <a:avLst/>
                            <a:gdLst>
                              <a:gd name="T0" fmla="*/ 0 w 32603"/>
                              <a:gd name="T1" fmla="*/ 3 w 32603"/>
                              <a:gd name="T2" fmla="*/ 0 60000 65536"/>
                              <a:gd name="T3" fmla="*/ 0 60000 65536"/>
                              <a:gd name="T4" fmla="*/ 0 w 32603"/>
                              <a:gd name="T5" fmla="*/ 32603 w 32603"/>
                            </a:gdLst>
                            <a:ahLst/>
                            <a:cxnLst>
                              <a:cxn ang="T2">
                                <a:pos x="T0" y="0"/>
                              </a:cxn>
                              <a:cxn ang="T3">
                                <a:pos x="T1" y="0"/>
                              </a:cxn>
                            </a:cxnLst>
                            <a:rect l="T4" t="0" r="T5" b="0"/>
                            <a:pathLst>
                              <a:path w="32603">
                                <a:moveTo>
                                  <a:pt x="0" y="0"/>
                                </a:moveTo>
                                <a:lnTo>
                                  <a:pt x="32603" y="0"/>
                                </a:lnTo>
                              </a:path>
                            </a:pathLst>
                          </a:custGeom>
                          <a:noFill/>
                          <a:ln w="259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Shape 7"/>
                        <wps:cNvSpPr>
                          <a:spLocks/>
                        </wps:cNvSpPr>
                        <wps:spPr bwMode="auto">
                          <a:xfrm>
                            <a:off x="2719" y="4539"/>
                            <a:ext cx="0" cy="943"/>
                          </a:xfrm>
                          <a:custGeom>
                            <a:avLst/>
                            <a:gdLst>
                              <a:gd name="T0" fmla="*/ 9 h 94269"/>
                              <a:gd name="T1" fmla="*/ 0 h 94269"/>
                              <a:gd name="T2" fmla="*/ 0 60000 65536"/>
                              <a:gd name="T3" fmla="*/ 0 60000 65536"/>
                              <a:gd name="T4" fmla="*/ 0 h 94269"/>
                              <a:gd name="T5" fmla="*/ 94269 h 94269"/>
                            </a:gdLst>
                            <a:ahLst/>
                            <a:cxnLst>
                              <a:cxn ang="T2">
                                <a:pos x="0" y="T0"/>
                              </a:cxn>
                              <a:cxn ang="T3">
                                <a:pos x="0" y="T1"/>
                              </a:cxn>
                            </a:cxnLst>
                            <a:rect l="0" t="T4" r="0" b="T5"/>
                            <a:pathLst>
                              <a:path h="94269">
                                <a:moveTo>
                                  <a:pt x="0" y="942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46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group w14:anchorId="3D5F1EF5" id="drawingObject1" o:spid="_x0000_s1026" style="position:absolute;margin-left:298.95pt;margin-top:-10.7pt;width:38.4pt;height:48.05pt;z-index:-251658240;mso-position-horizontal-relative:page" coordsize="4877,61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" o:allowincell="f">
                <v:shape id="Shape 2" o:spid="_x0000_s1027" style="position:absolute;top:1358;width:4191;height:2045;visibility:visible;mso-wrap-style:square;v-text-anchor:top" coordsize="419100,204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" path="m,l,204458r419100,l419100,,,xe" stroked="f">
                  <v:path arrowok="t" o:connecttype="custom" o:connectlocs="0,0;0,0;0,0;0,0;0,0" o:connectangles="0,0,0,0,0" textboxrect="0,0,419100,204458"/>
                </v:shape>
                <v:shape id="Shape 3" o:spid="_x0000_s1028" style="position:absolute;left:596;top:36;width:0;height:4457;visibility:visible;mso-wrap-style:square;v-text-anchor:top" coordsize="0,4456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" path="m,445693l,e" filled="f" strokeweight=".19436mm">
                  <v:path arrowok="t" o:connecttype="custom" o:connectlocs="0,0;0,0" o:connectangles="0,0" textboxrect="0,0,0,445693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9" type="#_x0000_t75" style="position:absolute;left:561;width:4316;height:61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">
                  <v:imagedata r:id="rId7" o:title=""/>
                </v:shape>
                <v:shape id="Shape 5" o:spid="_x0000_s1030" style="position:absolute;left:1345;top:3439;width:326;height:0;visibility:visible;mso-wrap-style:square;v-text-anchor:top" coordsize="3258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" path="m,l32586,e" filled="f" strokeweight=".72036mm">
                  <v:path arrowok="t" o:connecttype="custom" o:connectlocs="0,0;0,0" o:connectangles="0,0" textboxrect="0,0,32586,0"/>
                </v:shape>
                <v:shape id="Shape 6" o:spid="_x0000_s1031" style="position:absolute;left:3767;top:3439;width:326;height:0;visibility:visible;mso-wrap-style:square;v-text-anchor:top" coordsize="326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" path="m,l32603,e" filled="f" strokeweight=".72036mm">
                  <v:path arrowok="t" o:connecttype="custom" o:connectlocs="0,0;0,0" o:connectangles="0,0" textboxrect="0,0,32603,0"/>
                </v:shape>
                <v:shape id="Shape 7" o:spid="_x0000_s1032" style="position:absolute;left:2719;top:4539;width:0;height:943;visibility:visible;mso-wrap-style:square;v-text-anchor:top" coordsize="0,94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" path="m,94269l,e" filled="f" strokeweight=".68444mm">
                  <v:path arrowok="t" o:connecttype="custom" o:connectlocs="0,0;0,0" o:connectangles="0,0" textboxrect="0,0,0,94269"/>
                </v:shape>
                <w10:wrap anchorx="page"/>
              </v:group>
            </w:pict>
          </mc:Fallback>
        </mc:AlternateContent>
      </w:r>
      <w:r w:rsidR="002C7F6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</w:t>
      </w:r>
      <w:r w:rsidR="00A20D91" w:rsidRPr="00CE58A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-zr-</w:t>
      </w:r>
      <w:r w:rsidR="00797B04" w:rsidRPr="00CE58A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205/</w:t>
      </w:r>
      <w:r w:rsidR="004E235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</w:t>
      </w:r>
      <w:r w:rsidR="00D9172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3</w:t>
      </w:r>
      <w:r w:rsidR="00C87DA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8</w:t>
      </w:r>
    </w:p>
    <w:p w14:paraId="70D3C835" w14:textId="77777777" w:rsidR="002D57D6" w:rsidRPr="00CE58A5" w:rsidRDefault="002D57D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07B49DCE" w14:textId="77777777" w:rsidR="002D57D6" w:rsidRPr="00CE58A5" w:rsidRDefault="002D57D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3716A7C0" w14:textId="77777777" w:rsidR="002D57D6" w:rsidRPr="00CE58A5" w:rsidRDefault="002D57D6">
      <w:pPr>
        <w:spacing w:after="15" w:line="240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7B2E4843" w14:textId="77777777" w:rsidR="002D57D6" w:rsidRPr="00CE58A5" w:rsidRDefault="00A20D91">
      <w:pPr>
        <w:widowControl w:val="0"/>
        <w:spacing w:line="342" w:lineRule="auto"/>
        <w:ind w:left="4112" w:right="2640" w:hanging="140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CE58A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МИКОЛАЇВСЬКА МІСЬКА РАДА </w:t>
      </w:r>
      <w:r w:rsidRPr="00CE58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РІШЕННЯ</w:t>
      </w:r>
    </w:p>
    <w:p w14:paraId="3997388A" w14:textId="77777777" w:rsidR="002D57D6" w:rsidRPr="00CE58A5" w:rsidRDefault="00A20D91">
      <w:pPr>
        <w:widowControl w:val="0"/>
        <w:tabs>
          <w:tab w:val="left" w:pos="4202"/>
          <w:tab w:val="left" w:pos="8173"/>
        </w:tabs>
        <w:spacing w:before="115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CE58A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</w:t>
      </w:r>
      <w:r w:rsidRPr="00CE58A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r w:rsidR="00DC544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 w:rsidRPr="00CE58A5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Миколаїв</w:t>
      </w:r>
      <w:r w:rsidRPr="00CE58A5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ab/>
      </w:r>
      <w:r w:rsidRPr="00CE58A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№</w:t>
      </w:r>
    </w:p>
    <w:p w14:paraId="7960C5E5" w14:textId="77777777" w:rsidR="002D57D6" w:rsidRPr="00CE58A5" w:rsidRDefault="002D57D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1094D223" w14:textId="77777777" w:rsidR="002D57D6" w:rsidRPr="00CE58A5" w:rsidRDefault="002D57D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2E8FDCA5" w14:textId="66A0F60C" w:rsidR="002D57D6" w:rsidRPr="000C1D59" w:rsidRDefault="00A20D91" w:rsidP="00417749">
      <w:pPr>
        <w:widowControl w:val="0"/>
        <w:tabs>
          <w:tab w:val="left" w:pos="1308"/>
          <w:tab w:val="left" w:pos="3039"/>
          <w:tab w:val="left" w:pos="4745"/>
        </w:tabs>
        <w:spacing w:line="240" w:lineRule="auto"/>
        <w:ind w:right="325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A486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надання у </w:t>
      </w:r>
      <w:r w:rsidR="00B27688" w:rsidRPr="000C1D59">
        <w:rPr>
          <w:rFonts w:ascii="Times New Roman" w:eastAsia="Times New Roman" w:hAnsi="Times New Roman" w:cs="Times New Roman"/>
          <w:sz w:val="28"/>
          <w:szCs w:val="28"/>
          <w:lang w:val="uk-UA"/>
        </w:rPr>
        <w:t>власність</w:t>
      </w:r>
      <w:r w:rsidRPr="000C1D5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громадя</w:t>
      </w:r>
      <w:r w:rsidR="004E235C" w:rsidRPr="000C1D59">
        <w:rPr>
          <w:rFonts w:ascii="Times New Roman" w:eastAsia="Times New Roman" w:hAnsi="Times New Roman" w:cs="Times New Roman"/>
          <w:sz w:val="28"/>
          <w:szCs w:val="28"/>
          <w:lang w:val="uk-UA"/>
        </w:rPr>
        <w:t>н</w:t>
      </w:r>
      <w:r w:rsidR="00C87DA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ину </w:t>
      </w:r>
      <w:proofErr w:type="spellStart"/>
      <w:r w:rsidR="00C87DA6">
        <w:rPr>
          <w:rFonts w:ascii="Times New Roman" w:eastAsia="Times New Roman" w:hAnsi="Times New Roman" w:cs="Times New Roman"/>
          <w:sz w:val="28"/>
          <w:szCs w:val="28"/>
          <w:lang w:val="uk-UA"/>
        </w:rPr>
        <w:t>Олєйникову</w:t>
      </w:r>
      <w:proofErr w:type="spellEnd"/>
      <w:r w:rsidR="00C87DA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В’ячеславу</w:t>
      </w:r>
      <w:r w:rsidR="00DB6944" w:rsidRPr="000C1D5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87DA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Борисовичу </w:t>
      </w:r>
      <w:r w:rsidR="00DB6944" w:rsidRPr="000C1D5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земельної </w:t>
      </w:r>
      <w:r w:rsidRPr="000C1D59">
        <w:rPr>
          <w:rFonts w:ascii="Times New Roman" w:eastAsia="Times New Roman" w:hAnsi="Times New Roman" w:cs="Times New Roman"/>
          <w:sz w:val="28"/>
          <w:szCs w:val="28"/>
          <w:lang w:val="uk-UA"/>
        </w:rPr>
        <w:t>ділянки (кадастровий номер 48</w:t>
      </w:r>
      <w:r w:rsidR="00E60ADB" w:rsidRPr="000C1D59">
        <w:rPr>
          <w:rFonts w:ascii="Times New Roman" w:eastAsia="Times New Roman" w:hAnsi="Times New Roman" w:cs="Times New Roman"/>
          <w:sz w:val="28"/>
          <w:szCs w:val="28"/>
          <w:lang w:val="uk-UA"/>
        </w:rPr>
        <w:t>101</w:t>
      </w:r>
      <w:r w:rsidR="00B31AD4" w:rsidRPr="000C1D59"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 w:rsidR="00C87DA6">
        <w:rPr>
          <w:rFonts w:ascii="Times New Roman" w:eastAsia="Times New Roman" w:hAnsi="Times New Roman" w:cs="Times New Roman"/>
          <w:sz w:val="28"/>
          <w:szCs w:val="28"/>
          <w:lang w:val="uk-UA"/>
        </w:rPr>
        <w:t>66</w:t>
      </w:r>
      <w:r w:rsidR="00084233">
        <w:rPr>
          <w:rFonts w:ascii="Times New Roman" w:eastAsia="Times New Roman" w:hAnsi="Times New Roman" w:cs="Times New Roman"/>
          <w:sz w:val="28"/>
          <w:szCs w:val="28"/>
          <w:lang w:val="uk-UA"/>
        </w:rPr>
        <w:t>00:</w:t>
      </w:r>
      <w:r w:rsidR="00C87DA6">
        <w:rPr>
          <w:rFonts w:ascii="Times New Roman" w:eastAsia="Times New Roman" w:hAnsi="Times New Roman" w:cs="Times New Roman"/>
          <w:sz w:val="28"/>
          <w:szCs w:val="28"/>
          <w:lang w:val="uk-UA"/>
        </w:rPr>
        <w:t>05</w:t>
      </w:r>
      <w:r w:rsidR="00084233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  <w:r w:rsidR="0006521E">
        <w:rPr>
          <w:rFonts w:ascii="Times New Roman" w:eastAsia="Times New Roman" w:hAnsi="Times New Roman" w:cs="Times New Roman"/>
          <w:sz w:val="28"/>
          <w:szCs w:val="28"/>
          <w:lang w:val="uk-UA"/>
        </w:rPr>
        <w:t>0</w:t>
      </w:r>
      <w:r w:rsidR="00C87DA6">
        <w:rPr>
          <w:rFonts w:ascii="Times New Roman" w:eastAsia="Times New Roman" w:hAnsi="Times New Roman" w:cs="Times New Roman"/>
          <w:sz w:val="28"/>
          <w:szCs w:val="28"/>
          <w:lang w:val="uk-UA"/>
        </w:rPr>
        <w:t>6</w:t>
      </w:r>
      <w:r w:rsidR="00443E95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="00D9172B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  <w:r w:rsidR="00084233">
        <w:rPr>
          <w:rFonts w:ascii="Times New Roman" w:eastAsia="Times New Roman" w:hAnsi="Times New Roman" w:cs="Times New Roman"/>
          <w:sz w:val="28"/>
          <w:szCs w:val="28"/>
          <w:lang w:val="uk-UA"/>
        </w:rPr>
        <w:t>0</w:t>
      </w:r>
      <w:r w:rsidR="00D9172B">
        <w:rPr>
          <w:rFonts w:ascii="Times New Roman" w:eastAsia="Times New Roman" w:hAnsi="Times New Roman" w:cs="Times New Roman"/>
          <w:sz w:val="28"/>
          <w:szCs w:val="28"/>
          <w:lang w:val="uk-UA"/>
        </w:rPr>
        <w:t>0</w:t>
      </w:r>
      <w:r w:rsidR="00C87DA6">
        <w:rPr>
          <w:rFonts w:ascii="Times New Roman" w:eastAsia="Times New Roman" w:hAnsi="Times New Roman" w:cs="Times New Roman"/>
          <w:sz w:val="28"/>
          <w:szCs w:val="28"/>
          <w:lang w:val="uk-UA"/>
        </w:rPr>
        <w:t>33</w:t>
      </w:r>
      <w:r w:rsidRPr="000C1D5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) </w:t>
      </w:r>
      <w:r w:rsidR="008C7260" w:rsidRPr="000C1D59">
        <w:rPr>
          <w:rFonts w:ascii="Times New Roman" w:eastAsia="Times New Roman" w:hAnsi="Times New Roman" w:cs="Times New Roman"/>
          <w:sz w:val="28"/>
          <w:szCs w:val="28"/>
          <w:lang w:val="uk-UA"/>
        </w:rPr>
        <w:t>для будівництва та обсл</w:t>
      </w:r>
      <w:r w:rsidR="00E345C4" w:rsidRPr="000C1D59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="008C7260" w:rsidRPr="000C1D59">
        <w:rPr>
          <w:rFonts w:ascii="Times New Roman" w:eastAsia="Times New Roman" w:hAnsi="Times New Roman" w:cs="Times New Roman"/>
          <w:sz w:val="28"/>
          <w:szCs w:val="28"/>
          <w:lang w:val="uk-UA"/>
        </w:rPr>
        <w:t>говування жи</w:t>
      </w:r>
      <w:r w:rsidR="00036F9C" w:rsidRPr="000C1D59">
        <w:rPr>
          <w:rFonts w:ascii="Times New Roman" w:eastAsia="Times New Roman" w:hAnsi="Times New Roman" w:cs="Times New Roman"/>
          <w:sz w:val="28"/>
          <w:szCs w:val="28"/>
          <w:lang w:val="uk-UA"/>
        </w:rPr>
        <w:t>т</w:t>
      </w:r>
      <w:r w:rsidR="008C7260" w:rsidRPr="000C1D59">
        <w:rPr>
          <w:rFonts w:ascii="Times New Roman" w:eastAsia="Times New Roman" w:hAnsi="Times New Roman" w:cs="Times New Roman"/>
          <w:sz w:val="28"/>
          <w:szCs w:val="28"/>
          <w:lang w:val="uk-UA"/>
        </w:rPr>
        <w:t>ло</w:t>
      </w:r>
      <w:r w:rsidR="00036F9C" w:rsidRPr="000C1D59">
        <w:rPr>
          <w:rFonts w:ascii="Times New Roman" w:eastAsia="Times New Roman" w:hAnsi="Times New Roman" w:cs="Times New Roman"/>
          <w:sz w:val="28"/>
          <w:szCs w:val="28"/>
          <w:lang w:val="uk-UA"/>
        </w:rPr>
        <w:t>во</w:t>
      </w:r>
      <w:r w:rsidR="008C7260" w:rsidRPr="000C1D59">
        <w:rPr>
          <w:rFonts w:ascii="Times New Roman" w:eastAsia="Times New Roman" w:hAnsi="Times New Roman" w:cs="Times New Roman"/>
          <w:sz w:val="28"/>
          <w:szCs w:val="28"/>
          <w:lang w:val="uk-UA"/>
        </w:rPr>
        <w:t>го будинку</w:t>
      </w:r>
      <w:r w:rsidR="00E345C4" w:rsidRPr="000C1D5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господарських будівель і споруд </w:t>
      </w:r>
      <w:r w:rsidR="00036F9C" w:rsidRPr="000C1D5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(присадибна ділянка) </w:t>
      </w:r>
      <w:r w:rsidRPr="000C1D5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 </w:t>
      </w:r>
      <w:proofErr w:type="spellStart"/>
      <w:r w:rsidR="00C87DA6">
        <w:rPr>
          <w:rFonts w:ascii="Times New Roman" w:eastAsia="Times New Roman" w:hAnsi="Times New Roman" w:cs="Times New Roman"/>
          <w:sz w:val="28"/>
          <w:szCs w:val="28"/>
          <w:lang w:val="uk-UA"/>
        </w:rPr>
        <w:t>пров</w:t>
      </w:r>
      <w:proofErr w:type="spellEnd"/>
      <w:r w:rsidR="00C87DA6">
        <w:rPr>
          <w:rFonts w:ascii="Times New Roman" w:eastAsia="Times New Roman" w:hAnsi="Times New Roman" w:cs="Times New Roman"/>
          <w:sz w:val="28"/>
          <w:szCs w:val="28"/>
          <w:lang w:val="uk-UA"/>
        </w:rPr>
        <w:t>. </w:t>
      </w:r>
      <w:proofErr w:type="spellStart"/>
      <w:r w:rsidR="00C87DA6">
        <w:rPr>
          <w:rFonts w:ascii="Times New Roman" w:eastAsia="Times New Roman" w:hAnsi="Times New Roman" w:cs="Times New Roman"/>
          <w:sz w:val="28"/>
          <w:szCs w:val="28"/>
          <w:lang w:val="uk-UA"/>
        </w:rPr>
        <w:t>Зорге</w:t>
      </w:r>
      <w:proofErr w:type="spellEnd"/>
      <w:r w:rsidR="00C87DA6">
        <w:rPr>
          <w:rFonts w:ascii="Times New Roman" w:eastAsia="Times New Roman" w:hAnsi="Times New Roman" w:cs="Times New Roman"/>
          <w:sz w:val="28"/>
          <w:szCs w:val="28"/>
          <w:lang w:val="uk-UA"/>
        </w:rPr>
        <w:t>, 37</w:t>
      </w:r>
      <w:r w:rsidR="00EC696E" w:rsidRPr="000C1D5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C7260" w:rsidRPr="000C1D5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 </w:t>
      </w:r>
      <w:r w:rsidR="00C87DA6">
        <w:rPr>
          <w:rFonts w:ascii="Times New Roman" w:eastAsia="Times New Roman" w:hAnsi="Times New Roman" w:cs="Times New Roman"/>
          <w:sz w:val="28"/>
          <w:szCs w:val="28"/>
          <w:lang w:val="uk-UA"/>
        </w:rPr>
        <w:t>Корабельному</w:t>
      </w:r>
      <w:r w:rsidR="008C5262" w:rsidRPr="000C1D5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районі</w:t>
      </w:r>
      <w:r w:rsidRPr="000C1D5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м.</w:t>
      </w:r>
      <w:r w:rsidR="00330EB6" w:rsidRPr="000C1D59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Pr="000C1D59">
        <w:rPr>
          <w:rFonts w:ascii="Times New Roman" w:eastAsia="Times New Roman" w:hAnsi="Times New Roman" w:cs="Times New Roman"/>
          <w:sz w:val="28"/>
          <w:szCs w:val="28"/>
          <w:lang w:val="uk-UA"/>
        </w:rPr>
        <w:t>Миколаєва (забудована земельна ділянка)</w:t>
      </w:r>
    </w:p>
    <w:p w14:paraId="6010675A" w14:textId="77777777" w:rsidR="002D57D6" w:rsidRPr="000C1D59" w:rsidRDefault="002D57D6" w:rsidP="00A417C4">
      <w:pPr>
        <w:spacing w:line="240" w:lineRule="exact"/>
        <w:ind w:right="340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7059D77C" w14:textId="77777777" w:rsidR="002D57D6" w:rsidRPr="00E70A76" w:rsidRDefault="002D57D6" w:rsidP="00A417C4">
      <w:pPr>
        <w:spacing w:after="4" w:line="160" w:lineRule="exact"/>
        <w:ind w:right="340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1ACB08D" w14:textId="43A184A7" w:rsidR="002D57D6" w:rsidRPr="00443E95" w:rsidRDefault="00A20D91" w:rsidP="00330EB6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43E9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Розглянувши звернення </w:t>
      </w:r>
      <w:r w:rsidR="00423FB7" w:rsidRPr="00443E95">
        <w:rPr>
          <w:rFonts w:ascii="Times New Roman" w:eastAsia="Times New Roman" w:hAnsi="Times New Roman" w:cs="Times New Roman"/>
          <w:sz w:val="28"/>
          <w:szCs w:val="28"/>
          <w:lang w:val="uk-UA"/>
        </w:rPr>
        <w:t>громадя</w:t>
      </w:r>
      <w:r w:rsidR="00DE38E2" w:rsidRPr="00443E95">
        <w:rPr>
          <w:rFonts w:ascii="Times New Roman" w:eastAsia="Times New Roman" w:hAnsi="Times New Roman" w:cs="Times New Roman"/>
          <w:sz w:val="28"/>
          <w:szCs w:val="28"/>
          <w:lang w:val="uk-UA"/>
        </w:rPr>
        <w:t>н</w:t>
      </w:r>
      <w:r w:rsidR="00C87DA6">
        <w:rPr>
          <w:rFonts w:ascii="Times New Roman" w:eastAsia="Times New Roman" w:hAnsi="Times New Roman" w:cs="Times New Roman"/>
          <w:sz w:val="28"/>
          <w:szCs w:val="28"/>
          <w:lang w:val="uk-UA"/>
        </w:rPr>
        <w:t>ина</w:t>
      </w:r>
      <w:r w:rsidR="00423FB7" w:rsidRPr="00443E9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87DA6">
        <w:rPr>
          <w:rFonts w:ascii="Times New Roman" w:eastAsia="Times New Roman" w:hAnsi="Times New Roman" w:cs="Times New Roman"/>
          <w:sz w:val="28"/>
          <w:szCs w:val="28"/>
          <w:lang w:val="uk-UA"/>
        </w:rPr>
        <w:t>Олєйникова</w:t>
      </w:r>
      <w:proofErr w:type="spellEnd"/>
      <w:r w:rsidR="00C87DA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В’ячеслава</w:t>
      </w:r>
      <w:r w:rsidR="00C87DA6" w:rsidRPr="000C1D5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87DA6">
        <w:rPr>
          <w:rFonts w:ascii="Times New Roman" w:eastAsia="Times New Roman" w:hAnsi="Times New Roman" w:cs="Times New Roman"/>
          <w:sz w:val="28"/>
          <w:szCs w:val="28"/>
          <w:lang w:val="uk-UA"/>
        </w:rPr>
        <w:t>Борисовича</w:t>
      </w:r>
      <w:r w:rsidRPr="00443E9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дозвільну справу від </w:t>
      </w:r>
      <w:r w:rsidR="00C87DA6">
        <w:rPr>
          <w:rFonts w:ascii="Times New Roman" w:eastAsia="Times New Roman" w:hAnsi="Times New Roman" w:cs="Times New Roman"/>
          <w:sz w:val="28"/>
          <w:szCs w:val="28"/>
          <w:lang w:val="uk-UA"/>
        </w:rPr>
        <w:t>22</w:t>
      </w:r>
      <w:r w:rsidR="00443E95" w:rsidRPr="00443E95">
        <w:rPr>
          <w:rFonts w:ascii="Times New Roman" w:eastAsia="Times New Roman" w:hAnsi="Times New Roman" w:cs="Times New Roman"/>
          <w:sz w:val="28"/>
          <w:szCs w:val="28"/>
          <w:lang w:val="uk-UA"/>
        </w:rPr>
        <w:t>.12.2023</w:t>
      </w:r>
      <w:r w:rsidRPr="00443E9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№</w:t>
      </w:r>
      <w:r w:rsidR="00330EB6" w:rsidRPr="00443E95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="00443E95" w:rsidRPr="00443E95">
        <w:rPr>
          <w:rFonts w:ascii="Times New Roman" w:eastAsia="Times New Roman" w:hAnsi="Times New Roman" w:cs="Times New Roman"/>
          <w:sz w:val="28"/>
          <w:szCs w:val="28"/>
          <w:lang w:val="uk-UA"/>
        </w:rPr>
        <w:t>2301</w:t>
      </w:r>
      <w:r w:rsidR="0079114D">
        <w:rPr>
          <w:rFonts w:ascii="Times New Roman" w:eastAsia="Times New Roman" w:hAnsi="Times New Roman" w:cs="Times New Roman"/>
          <w:sz w:val="28"/>
          <w:szCs w:val="28"/>
          <w:lang w:val="uk-UA"/>
        </w:rPr>
        <w:t>0</w:t>
      </w:r>
      <w:r w:rsidR="00443E95" w:rsidRPr="00443E95">
        <w:rPr>
          <w:rFonts w:ascii="Times New Roman" w:eastAsia="Times New Roman" w:hAnsi="Times New Roman" w:cs="Times New Roman"/>
          <w:sz w:val="28"/>
          <w:szCs w:val="28"/>
          <w:lang w:val="uk-UA"/>
        </w:rPr>
        <w:t>-000</w:t>
      </w:r>
      <w:r w:rsidR="0079114D">
        <w:rPr>
          <w:rFonts w:ascii="Times New Roman" w:eastAsia="Times New Roman" w:hAnsi="Times New Roman" w:cs="Times New Roman"/>
          <w:sz w:val="28"/>
          <w:szCs w:val="28"/>
          <w:lang w:val="uk-UA"/>
        </w:rPr>
        <w:t>665913</w:t>
      </w:r>
      <w:r w:rsidR="00443E95" w:rsidRPr="00443E95">
        <w:rPr>
          <w:rFonts w:ascii="Times New Roman" w:eastAsia="Times New Roman" w:hAnsi="Times New Roman" w:cs="Times New Roman"/>
          <w:sz w:val="28"/>
          <w:szCs w:val="28"/>
          <w:lang w:val="uk-UA"/>
        </w:rPr>
        <w:t>-007-3</w:t>
      </w:r>
      <w:r w:rsidR="0079114D"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 w:rsidRPr="00443E95">
        <w:rPr>
          <w:rFonts w:ascii="Times New Roman" w:eastAsia="Times New Roman" w:hAnsi="Times New Roman" w:cs="Times New Roman"/>
          <w:sz w:val="28"/>
          <w:szCs w:val="28"/>
          <w:lang w:val="uk-UA"/>
        </w:rPr>
        <w:t>, містобудівну документацію м.</w:t>
      </w:r>
      <w:r w:rsidR="00330EB6" w:rsidRPr="00443E95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Pr="00443E95">
        <w:rPr>
          <w:rFonts w:ascii="Times New Roman" w:eastAsia="Times New Roman" w:hAnsi="Times New Roman" w:cs="Times New Roman"/>
          <w:sz w:val="28"/>
          <w:szCs w:val="28"/>
          <w:lang w:val="uk-UA"/>
        </w:rPr>
        <w:t>Миколаєва, наявну земельно-кадастрову інформацію,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«Про землеустрій», «Про місцеве самоврядування в Україні», міська рада</w:t>
      </w:r>
    </w:p>
    <w:p w14:paraId="18FDD87B" w14:textId="77777777" w:rsidR="002D57D6" w:rsidRPr="00443E95" w:rsidRDefault="002D57D6">
      <w:pPr>
        <w:spacing w:after="82" w:line="240" w:lineRule="exac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5D66B68E" w14:textId="77777777" w:rsidR="002D57D6" w:rsidRPr="00443E95" w:rsidRDefault="00A20D9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43E95">
        <w:rPr>
          <w:rFonts w:ascii="Times New Roman" w:eastAsia="Times New Roman" w:hAnsi="Times New Roman" w:cs="Times New Roman"/>
          <w:sz w:val="28"/>
          <w:szCs w:val="28"/>
          <w:lang w:val="uk-UA"/>
        </w:rPr>
        <w:t>ВИРІШИЛА:</w:t>
      </w:r>
    </w:p>
    <w:p w14:paraId="4876578D" w14:textId="77777777" w:rsidR="002D57D6" w:rsidRPr="00443E95" w:rsidRDefault="002D57D6">
      <w:pPr>
        <w:spacing w:after="82" w:line="240" w:lineRule="exac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7F09A09F" w14:textId="0734B6D1" w:rsidR="002D57D6" w:rsidRPr="00443E95" w:rsidRDefault="00A20D91" w:rsidP="00330EB6">
      <w:pPr>
        <w:widowControl w:val="0"/>
        <w:spacing w:line="240" w:lineRule="auto"/>
        <w:ind w:right="-19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43E95">
        <w:rPr>
          <w:rFonts w:ascii="Times New Roman" w:eastAsia="Times New Roman" w:hAnsi="Times New Roman" w:cs="Times New Roman"/>
          <w:sz w:val="28"/>
          <w:szCs w:val="28"/>
          <w:lang w:val="uk-UA"/>
        </w:rPr>
        <w:t>1.</w:t>
      </w:r>
      <w:r w:rsidR="00A417C4" w:rsidRPr="00443E95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Pr="00443E9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Затвердити технічну документацію із землеустрою щодо встановлення (відновлення) меж земельної ділянки в натурі (на місцевості) площею </w:t>
      </w:r>
      <w:r w:rsidR="0079114D">
        <w:rPr>
          <w:rFonts w:ascii="Times New Roman" w:eastAsia="Times New Roman" w:hAnsi="Times New Roman" w:cs="Times New Roman"/>
          <w:sz w:val="28"/>
          <w:szCs w:val="28"/>
          <w:lang w:val="uk-UA"/>
        </w:rPr>
        <w:t>455</w:t>
      </w:r>
      <w:r w:rsidR="001D61C1" w:rsidRPr="00443E95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proofErr w:type="spellStart"/>
      <w:r w:rsidRPr="00443E95">
        <w:rPr>
          <w:rFonts w:ascii="Times New Roman" w:eastAsia="Times New Roman" w:hAnsi="Times New Roman" w:cs="Times New Roman"/>
          <w:sz w:val="28"/>
          <w:szCs w:val="28"/>
          <w:lang w:val="uk-UA"/>
        </w:rPr>
        <w:t>кв.м</w:t>
      </w:r>
      <w:proofErr w:type="spellEnd"/>
      <w:r w:rsidRPr="00443E9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(кадастровий номер </w:t>
      </w:r>
      <w:r w:rsidR="0079114D" w:rsidRPr="000C1D59">
        <w:rPr>
          <w:rFonts w:ascii="Times New Roman" w:eastAsia="Times New Roman" w:hAnsi="Times New Roman" w:cs="Times New Roman"/>
          <w:sz w:val="28"/>
          <w:szCs w:val="28"/>
          <w:lang w:val="uk-UA"/>
        </w:rPr>
        <w:t>481013</w:t>
      </w:r>
      <w:r w:rsidR="0079114D">
        <w:rPr>
          <w:rFonts w:ascii="Times New Roman" w:eastAsia="Times New Roman" w:hAnsi="Times New Roman" w:cs="Times New Roman"/>
          <w:sz w:val="28"/>
          <w:szCs w:val="28"/>
          <w:lang w:val="uk-UA"/>
        </w:rPr>
        <w:t>6600:05:062:0033</w:t>
      </w:r>
      <w:r w:rsidRPr="00443E9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), з метою передачі у </w:t>
      </w:r>
      <w:r w:rsidR="001271E7" w:rsidRPr="00443E9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власність </w:t>
      </w:r>
      <w:r w:rsidR="00103E8B" w:rsidRPr="00443E95">
        <w:rPr>
          <w:rFonts w:ascii="Times New Roman" w:eastAsia="Times New Roman" w:hAnsi="Times New Roman" w:cs="Times New Roman"/>
          <w:sz w:val="28"/>
          <w:szCs w:val="28"/>
          <w:lang w:val="uk-UA"/>
        </w:rPr>
        <w:t>громадя</w:t>
      </w:r>
      <w:r w:rsidR="0079114D">
        <w:rPr>
          <w:rFonts w:ascii="Times New Roman" w:eastAsia="Times New Roman" w:hAnsi="Times New Roman" w:cs="Times New Roman"/>
          <w:sz w:val="28"/>
          <w:szCs w:val="28"/>
          <w:lang w:val="uk-UA"/>
        </w:rPr>
        <w:t>нину</w:t>
      </w:r>
      <w:r w:rsidR="00103E8B" w:rsidRPr="00443E9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9114D">
        <w:rPr>
          <w:rFonts w:ascii="Times New Roman" w:eastAsia="Times New Roman" w:hAnsi="Times New Roman" w:cs="Times New Roman"/>
          <w:sz w:val="28"/>
          <w:szCs w:val="28"/>
          <w:lang w:val="uk-UA"/>
        </w:rPr>
        <w:t>Олєйникову</w:t>
      </w:r>
      <w:proofErr w:type="spellEnd"/>
      <w:r w:rsidR="0079114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В’ячеславу</w:t>
      </w:r>
      <w:r w:rsidR="0079114D" w:rsidRPr="000C1D5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79114D">
        <w:rPr>
          <w:rFonts w:ascii="Times New Roman" w:eastAsia="Times New Roman" w:hAnsi="Times New Roman" w:cs="Times New Roman"/>
          <w:sz w:val="28"/>
          <w:szCs w:val="28"/>
          <w:lang w:val="uk-UA"/>
        </w:rPr>
        <w:t>Борисовичу</w:t>
      </w:r>
      <w:r w:rsidR="0079114D" w:rsidRPr="00443E9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43E95">
        <w:rPr>
          <w:rFonts w:ascii="Times New Roman" w:eastAsia="Times New Roman" w:hAnsi="Times New Roman" w:cs="Times New Roman"/>
          <w:sz w:val="28"/>
          <w:szCs w:val="28"/>
          <w:lang w:val="uk-UA"/>
        </w:rPr>
        <w:t>для будівництва і обслуговування жи</w:t>
      </w:r>
      <w:r w:rsidR="004C7A7E" w:rsidRPr="00443E95">
        <w:rPr>
          <w:rFonts w:ascii="Times New Roman" w:eastAsia="Times New Roman" w:hAnsi="Times New Roman" w:cs="Times New Roman"/>
          <w:sz w:val="28"/>
          <w:szCs w:val="28"/>
          <w:lang w:val="uk-UA"/>
        </w:rPr>
        <w:t>т</w:t>
      </w:r>
      <w:r w:rsidRPr="00443E95">
        <w:rPr>
          <w:rFonts w:ascii="Times New Roman" w:eastAsia="Times New Roman" w:hAnsi="Times New Roman" w:cs="Times New Roman"/>
          <w:sz w:val="28"/>
          <w:szCs w:val="28"/>
          <w:lang w:val="uk-UA"/>
        </w:rPr>
        <w:t>ло</w:t>
      </w:r>
      <w:r w:rsidR="004C7A7E" w:rsidRPr="00443E95">
        <w:rPr>
          <w:rFonts w:ascii="Times New Roman" w:eastAsia="Times New Roman" w:hAnsi="Times New Roman" w:cs="Times New Roman"/>
          <w:sz w:val="28"/>
          <w:szCs w:val="28"/>
          <w:lang w:val="uk-UA"/>
        </w:rPr>
        <w:t>во</w:t>
      </w:r>
      <w:r w:rsidRPr="00443E95">
        <w:rPr>
          <w:rFonts w:ascii="Times New Roman" w:eastAsia="Times New Roman" w:hAnsi="Times New Roman" w:cs="Times New Roman"/>
          <w:sz w:val="28"/>
          <w:szCs w:val="28"/>
          <w:lang w:val="uk-UA"/>
        </w:rPr>
        <w:t>го будинку, господарських будівель і споруд</w:t>
      </w:r>
      <w:r w:rsidR="00036F9C" w:rsidRPr="00443E9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(присадибна ділянка)</w:t>
      </w:r>
      <w:r w:rsidRPr="00443E9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EC696E" w:rsidRPr="00443E9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 </w:t>
      </w:r>
      <w:proofErr w:type="spellStart"/>
      <w:r w:rsidR="0079114D">
        <w:rPr>
          <w:rFonts w:ascii="Times New Roman" w:eastAsia="Times New Roman" w:hAnsi="Times New Roman" w:cs="Times New Roman"/>
          <w:sz w:val="28"/>
          <w:szCs w:val="28"/>
          <w:lang w:val="uk-UA"/>
        </w:rPr>
        <w:t>пров</w:t>
      </w:r>
      <w:proofErr w:type="spellEnd"/>
      <w:r w:rsidR="0079114D">
        <w:rPr>
          <w:rFonts w:ascii="Times New Roman" w:eastAsia="Times New Roman" w:hAnsi="Times New Roman" w:cs="Times New Roman"/>
          <w:sz w:val="28"/>
          <w:szCs w:val="28"/>
          <w:lang w:val="uk-UA"/>
        </w:rPr>
        <w:t>. </w:t>
      </w:r>
      <w:proofErr w:type="spellStart"/>
      <w:r w:rsidR="0079114D">
        <w:rPr>
          <w:rFonts w:ascii="Times New Roman" w:eastAsia="Times New Roman" w:hAnsi="Times New Roman" w:cs="Times New Roman"/>
          <w:sz w:val="28"/>
          <w:szCs w:val="28"/>
          <w:lang w:val="uk-UA"/>
        </w:rPr>
        <w:t>Зорге</w:t>
      </w:r>
      <w:proofErr w:type="spellEnd"/>
      <w:r w:rsidR="0079114D">
        <w:rPr>
          <w:rFonts w:ascii="Times New Roman" w:eastAsia="Times New Roman" w:hAnsi="Times New Roman" w:cs="Times New Roman"/>
          <w:sz w:val="28"/>
          <w:szCs w:val="28"/>
          <w:lang w:val="uk-UA"/>
        </w:rPr>
        <w:t>, 37</w:t>
      </w:r>
      <w:r w:rsidR="0079114D" w:rsidRPr="000C1D5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</w:t>
      </w:r>
      <w:r w:rsidR="0079114D">
        <w:rPr>
          <w:rFonts w:ascii="Times New Roman" w:eastAsia="Times New Roman" w:hAnsi="Times New Roman" w:cs="Times New Roman"/>
          <w:sz w:val="28"/>
          <w:szCs w:val="28"/>
          <w:lang w:val="uk-UA"/>
        </w:rPr>
        <w:t>Корабельному</w:t>
      </w:r>
      <w:r w:rsidR="0079114D" w:rsidRPr="000C1D5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районі м. Миколаєва </w:t>
      </w:r>
      <w:r w:rsidR="00F43F3C" w:rsidRPr="00443E95">
        <w:rPr>
          <w:rFonts w:ascii="Times New Roman" w:eastAsia="Times New Roman" w:hAnsi="Times New Roman" w:cs="Times New Roman"/>
          <w:sz w:val="28"/>
          <w:szCs w:val="28"/>
          <w:lang w:val="uk-UA"/>
        </w:rPr>
        <w:t>(забудована земельна ділянка)</w:t>
      </w:r>
      <w:r w:rsidR="00036F9C" w:rsidRPr="00443E95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04F3B4EF" w14:textId="77777777" w:rsidR="00E70A76" w:rsidRPr="00443E95" w:rsidRDefault="00E70A76" w:rsidP="00E70A76">
      <w:pPr>
        <w:widowControl w:val="0"/>
        <w:tabs>
          <w:tab w:val="left" w:pos="2243"/>
          <w:tab w:val="left" w:pos="2801"/>
          <w:tab w:val="left" w:pos="4826"/>
          <w:tab w:val="left" w:pos="6282"/>
        </w:tabs>
        <w:spacing w:line="240" w:lineRule="auto"/>
        <w:ind w:right="-18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bookmarkStart w:id="1" w:name="_Hlk128127297"/>
      <w:r w:rsidRPr="00443E95">
        <w:rPr>
          <w:rFonts w:ascii="Times New Roman" w:eastAsia="Times New Roman" w:hAnsi="Times New Roman" w:cs="Times New Roman"/>
          <w:sz w:val="28"/>
          <w:szCs w:val="28"/>
          <w:lang w:val="uk-UA"/>
        </w:rPr>
        <w:t>Обмеження на використання земельної ділянки згідно з Порядком ведення Державного земельного кадастру, затвердженим постановою Кабінету Міністрів України від 17.10.2012 № 1051, відсутні.</w:t>
      </w:r>
    </w:p>
    <w:p w14:paraId="2ADD8219" w14:textId="6D245E63" w:rsidR="002D57D6" w:rsidRPr="00443E95" w:rsidRDefault="00A20D91" w:rsidP="00330EB6">
      <w:pPr>
        <w:widowControl w:val="0"/>
        <w:tabs>
          <w:tab w:val="left" w:pos="2738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43E95">
        <w:rPr>
          <w:rFonts w:ascii="Times New Roman" w:eastAsia="Times New Roman" w:hAnsi="Times New Roman" w:cs="Times New Roman"/>
          <w:sz w:val="28"/>
          <w:szCs w:val="28"/>
          <w:lang w:val="uk-UA"/>
        </w:rPr>
        <w:t>1.1.</w:t>
      </w:r>
      <w:r w:rsidR="00A417C4" w:rsidRPr="00443E95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Pr="00443E9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Надати </w:t>
      </w:r>
      <w:r w:rsidR="00E70A76" w:rsidRPr="00443E95">
        <w:rPr>
          <w:rFonts w:ascii="Times New Roman" w:eastAsia="Times New Roman" w:hAnsi="Times New Roman" w:cs="Times New Roman"/>
          <w:sz w:val="28"/>
          <w:szCs w:val="28"/>
          <w:lang w:val="uk-UA"/>
        </w:rPr>
        <w:t>громадян</w:t>
      </w:r>
      <w:r w:rsidR="0079114D">
        <w:rPr>
          <w:rFonts w:ascii="Times New Roman" w:eastAsia="Times New Roman" w:hAnsi="Times New Roman" w:cs="Times New Roman"/>
          <w:sz w:val="28"/>
          <w:szCs w:val="28"/>
          <w:lang w:val="uk-UA"/>
        </w:rPr>
        <w:t>ину</w:t>
      </w:r>
      <w:r w:rsidR="00E70A76" w:rsidRPr="00443E9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9114D">
        <w:rPr>
          <w:rFonts w:ascii="Times New Roman" w:eastAsia="Times New Roman" w:hAnsi="Times New Roman" w:cs="Times New Roman"/>
          <w:sz w:val="28"/>
          <w:szCs w:val="28"/>
          <w:lang w:val="uk-UA"/>
        </w:rPr>
        <w:t>Олєйникову</w:t>
      </w:r>
      <w:proofErr w:type="spellEnd"/>
      <w:r w:rsidR="0079114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В’ячеславу</w:t>
      </w:r>
      <w:r w:rsidR="0079114D" w:rsidRPr="000C1D5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79114D">
        <w:rPr>
          <w:rFonts w:ascii="Times New Roman" w:eastAsia="Times New Roman" w:hAnsi="Times New Roman" w:cs="Times New Roman"/>
          <w:sz w:val="28"/>
          <w:szCs w:val="28"/>
          <w:lang w:val="uk-UA"/>
        </w:rPr>
        <w:t>Борисовичу</w:t>
      </w:r>
      <w:r w:rsidR="0079114D" w:rsidRPr="00443E9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43E95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="001271E7" w:rsidRPr="00443E9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власність</w:t>
      </w:r>
      <w:r w:rsidRPr="00443E9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земельну ділянку (</w:t>
      </w:r>
      <w:r w:rsidR="00CE58A5" w:rsidRPr="00443E9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кадастровий номер </w:t>
      </w:r>
      <w:r w:rsidR="0079114D" w:rsidRPr="000C1D59">
        <w:rPr>
          <w:rFonts w:ascii="Times New Roman" w:eastAsia="Times New Roman" w:hAnsi="Times New Roman" w:cs="Times New Roman"/>
          <w:sz w:val="28"/>
          <w:szCs w:val="28"/>
          <w:lang w:val="uk-UA"/>
        </w:rPr>
        <w:t>481013</w:t>
      </w:r>
      <w:r w:rsidR="0079114D">
        <w:rPr>
          <w:rFonts w:ascii="Times New Roman" w:eastAsia="Times New Roman" w:hAnsi="Times New Roman" w:cs="Times New Roman"/>
          <w:sz w:val="28"/>
          <w:szCs w:val="28"/>
          <w:lang w:val="uk-UA"/>
        </w:rPr>
        <w:t>6600:05:062:0033</w:t>
      </w:r>
      <w:r w:rsidR="00CE58A5" w:rsidRPr="00443E9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) </w:t>
      </w:r>
      <w:r w:rsidRPr="00443E9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площею </w:t>
      </w:r>
      <w:r w:rsidR="0079114D">
        <w:rPr>
          <w:rFonts w:ascii="Times New Roman" w:eastAsia="Times New Roman" w:hAnsi="Times New Roman" w:cs="Times New Roman"/>
          <w:sz w:val="28"/>
          <w:szCs w:val="28"/>
          <w:lang w:val="uk-UA"/>
        </w:rPr>
        <w:t>455</w:t>
      </w:r>
      <w:r w:rsidR="006E2F2E" w:rsidRPr="00443E95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proofErr w:type="spellStart"/>
      <w:r w:rsidRPr="00443E95">
        <w:rPr>
          <w:rFonts w:ascii="Times New Roman" w:eastAsia="Times New Roman" w:hAnsi="Times New Roman" w:cs="Times New Roman"/>
          <w:sz w:val="28"/>
          <w:szCs w:val="28"/>
          <w:lang w:val="uk-UA"/>
        </w:rPr>
        <w:t>кв.м</w:t>
      </w:r>
      <w:proofErr w:type="spellEnd"/>
      <w:r w:rsidRPr="00443E95">
        <w:rPr>
          <w:rFonts w:ascii="Times New Roman" w:eastAsia="Times New Roman" w:hAnsi="Times New Roman" w:cs="Times New Roman"/>
          <w:sz w:val="28"/>
          <w:szCs w:val="28"/>
          <w:lang w:val="uk-UA"/>
        </w:rPr>
        <w:t>, з цільовим призначенням згідно з класифікатором видів цільового</w:t>
      </w:r>
      <w:r w:rsidR="00A40185" w:rsidRPr="00443E9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призначення земельних ділянок: </w:t>
      </w:r>
      <w:r w:rsidRPr="00443E95">
        <w:rPr>
          <w:rFonts w:ascii="Times New Roman" w:eastAsia="Times New Roman" w:hAnsi="Times New Roman" w:cs="Times New Roman"/>
          <w:sz w:val="28"/>
          <w:szCs w:val="28"/>
          <w:lang w:val="uk-UA"/>
        </w:rPr>
        <w:t>02.01 – для будівництва і обслуговування житлового будинку, господарських будівель і споруд</w:t>
      </w:r>
      <w:r w:rsidR="00036F9C" w:rsidRPr="00443E9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(присадибна ділянка)</w:t>
      </w:r>
      <w:r w:rsidRPr="00443E9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E3FAF" w:rsidRPr="00443E9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 </w:t>
      </w:r>
      <w:proofErr w:type="spellStart"/>
      <w:r w:rsidR="0079114D">
        <w:rPr>
          <w:rFonts w:ascii="Times New Roman" w:eastAsia="Times New Roman" w:hAnsi="Times New Roman" w:cs="Times New Roman"/>
          <w:sz w:val="28"/>
          <w:szCs w:val="28"/>
          <w:lang w:val="uk-UA"/>
        </w:rPr>
        <w:t>пров</w:t>
      </w:r>
      <w:proofErr w:type="spellEnd"/>
      <w:r w:rsidR="0079114D">
        <w:rPr>
          <w:rFonts w:ascii="Times New Roman" w:eastAsia="Times New Roman" w:hAnsi="Times New Roman" w:cs="Times New Roman"/>
          <w:sz w:val="28"/>
          <w:szCs w:val="28"/>
          <w:lang w:val="uk-UA"/>
        </w:rPr>
        <w:t>. </w:t>
      </w:r>
      <w:proofErr w:type="spellStart"/>
      <w:r w:rsidR="0079114D">
        <w:rPr>
          <w:rFonts w:ascii="Times New Roman" w:eastAsia="Times New Roman" w:hAnsi="Times New Roman" w:cs="Times New Roman"/>
          <w:sz w:val="28"/>
          <w:szCs w:val="28"/>
          <w:lang w:val="uk-UA"/>
        </w:rPr>
        <w:t>Зорге</w:t>
      </w:r>
      <w:proofErr w:type="spellEnd"/>
      <w:r w:rsidR="0079114D">
        <w:rPr>
          <w:rFonts w:ascii="Times New Roman" w:eastAsia="Times New Roman" w:hAnsi="Times New Roman" w:cs="Times New Roman"/>
          <w:sz w:val="28"/>
          <w:szCs w:val="28"/>
          <w:lang w:val="uk-UA"/>
        </w:rPr>
        <w:t>, 37</w:t>
      </w:r>
      <w:r w:rsidR="0079114D" w:rsidRPr="000C1D5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</w:t>
      </w:r>
      <w:r w:rsidR="0079114D">
        <w:rPr>
          <w:rFonts w:ascii="Times New Roman" w:eastAsia="Times New Roman" w:hAnsi="Times New Roman" w:cs="Times New Roman"/>
          <w:sz w:val="28"/>
          <w:szCs w:val="28"/>
          <w:lang w:val="uk-UA"/>
        </w:rPr>
        <w:t>Корабельному</w:t>
      </w:r>
      <w:r w:rsidR="0079114D" w:rsidRPr="000C1D5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районі м. Миколаєва</w:t>
      </w:r>
      <w:r w:rsidR="00513600" w:rsidRPr="00443E9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763504" w:rsidRPr="00443E95">
        <w:rPr>
          <w:rFonts w:ascii="Times New Roman" w:eastAsia="Times New Roman" w:hAnsi="Times New Roman" w:cs="Times New Roman"/>
          <w:sz w:val="28"/>
          <w:szCs w:val="28"/>
          <w:lang w:val="uk-UA"/>
        </w:rPr>
        <w:t>(</w:t>
      </w:r>
      <w:r w:rsidR="003F367F" w:rsidRPr="00443E9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право власності на нерухоме майно згідно з </w:t>
      </w:r>
      <w:r w:rsidR="0079114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договором про надання у безстрокове використання </w:t>
      </w:r>
      <w:r w:rsidR="0079114D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земельної ділянки для будівництва індивідуального житлового будинку на право особистої власності, з кількістю кімнат від однієї до п’яти включно</w:t>
      </w:r>
      <w:r w:rsidR="00172DEB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79114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 06.</w:t>
      </w:r>
      <w:r w:rsidR="00580DDA">
        <w:rPr>
          <w:rFonts w:ascii="Times New Roman" w:eastAsia="Times New Roman" w:hAnsi="Times New Roman" w:cs="Times New Roman"/>
          <w:sz w:val="28"/>
          <w:szCs w:val="28"/>
          <w:lang w:val="uk-UA"/>
        </w:rPr>
        <w:t>12</w:t>
      </w:r>
      <w:r w:rsidR="0079114D">
        <w:rPr>
          <w:rFonts w:ascii="Times New Roman" w:eastAsia="Times New Roman" w:hAnsi="Times New Roman" w:cs="Times New Roman"/>
          <w:sz w:val="28"/>
          <w:szCs w:val="28"/>
          <w:lang w:val="uk-UA"/>
        </w:rPr>
        <w:t>.1979</w:t>
      </w:r>
      <w:r w:rsidR="00E916F3">
        <w:rPr>
          <w:rFonts w:ascii="Times New Roman" w:eastAsia="Times New Roman" w:hAnsi="Times New Roman" w:cs="Times New Roman"/>
          <w:sz w:val="28"/>
          <w:szCs w:val="28"/>
          <w:lang w:val="uk-UA"/>
        </w:rPr>
        <w:t>, реєстровий напис про право особистої власності від 02.03.1993 №4905</w:t>
      </w:r>
      <w:r w:rsidR="003F367F" w:rsidRPr="00443E95"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  <w:r w:rsidRPr="00443E95">
        <w:rPr>
          <w:rFonts w:ascii="Times New Roman" w:eastAsia="Times New Roman" w:hAnsi="Times New Roman" w:cs="Times New Roman"/>
          <w:sz w:val="28"/>
          <w:szCs w:val="28"/>
          <w:lang w:val="uk-UA"/>
        </w:rPr>
        <w:t>, відповідно до висновку департаменту архітектури</w:t>
      </w:r>
      <w:r w:rsidR="00DC25F0" w:rsidRPr="00443E95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Pr="00443E95">
        <w:rPr>
          <w:rFonts w:ascii="Times New Roman" w:eastAsia="Times New Roman" w:hAnsi="Times New Roman" w:cs="Times New Roman"/>
          <w:sz w:val="28"/>
          <w:szCs w:val="28"/>
          <w:lang w:val="uk-UA"/>
        </w:rPr>
        <w:t>та</w:t>
      </w:r>
      <w:r w:rsidR="00340C5F" w:rsidRPr="00443E95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Pr="00443E9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містобудування Миколаївської міської ради від </w:t>
      </w:r>
      <w:r w:rsidR="00E916F3">
        <w:rPr>
          <w:rFonts w:ascii="Times New Roman" w:eastAsia="Times New Roman" w:hAnsi="Times New Roman" w:cs="Times New Roman"/>
          <w:sz w:val="28"/>
          <w:szCs w:val="28"/>
          <w:lang w:val="uk-UA"/>
        </w:rPr>
        <w:t>11.01.2024</w:t>
      </w:r>
      <w:r w:rsidRPr="00443E9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№</w:t>
      </w:r>
      <w:r w:rsidR="00A40185" w:rsidRPr="00443E95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bookmarkEnd w:id="0"/>
      <w:bookmarkEnd w:id="1"/>
      <w:r w:rsidR="00E916F3">
        <w:rPr>
          <w:rFonts w:ascii="Times New Roman" w:eastAsia="Times New Roman" w:hAnsi="Times New Roman" w:cs="Times New Roman"/>
          <w:sz w:val="28"/>
          <w:szCs w:val="28"/>
          <w:lang w:val="uk-UA"/>
        </w:rPr>
        <w:t>1860</w:t>
      </w:r>
      <w:r w:rsidR="00036F9C" w:rsidRPr="00443E95">
        <w:rPr>
          <w:rFonts w:ascii="Times New Roman" w:eastAsia="Times New Roman" w:hAnsi="Times New Roman" w:cs="Times New Roman"/>
          <w:sz w:val="28"/>
          <w:szCs w:val="28"/>
          <w:lang w:val="uk-UA"/>
        </w:rPr>
        <w:t>/12.01-</w:t>
      </w:r>
      <w:r w:rsidR="00CE3FAF" w:rsidRPr="00443E95">
        <w:rPr>
          <w:rFonts w:ascii="Times New Roman" w:eastAsia="Times New Roman" w:hAnsi="Times New Roman" w:cs="Times New Roman"/>
          <w:sz w:val="28"/>
          <w:szCs w:val="28"/>
          <w:lang w:val="uk-UA"/>
        </w:rPr>
        <w:t>24</w:t>
      </w:r>
      <w:r w:rsidR="00036F9C" w:rsidRPr="00443E95">
        <w:rPr>
          <w:rFonts w:ascii="Times New Roman" w:eastAsia="Times New Roman" w:hAnsi="Times New Roman" w:cs="Times New Roman"/>
          <w:sz w:val="28"/>
          <w:szCs w:val="28"/>
          <w:lang w:val="uk-UA"/>
        </w:rPr>
        <w:t>/2</w:t>
      </w:r>
      <w:r w:rsidR="00E916F3"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  <w:r w:rsidR="00036F9C" w:rsidRPr="00443E95">
        <w:rPr>
          <w:rFonts w:ascii="Times New Roman" w:eastAsia="Times New Roman" w:hAnsi="Times New Roman" w:cs="Times New Roman"/>
          <w:sz w:val="28"/>
          <w:szCs w:val="28"/>
          <w:lang w:val="uk-UA"/>
        </w:rPr>
        <w:t>-2.</w:t>
      </w:r>
    </w:p>
    <w:p w14:paraId="0ED4B660" w14:textId="77777777" w:rsidR="00CE58A5" w:rsidRPr="00513600" w:rsidRDefault="00CE58A5" w:rsidP="00330EB6">
      <w:pPr>
        <w:widowControl w:val="0"/>
        <w:tabs>
          <w:tab w:val="left" w:pos="2738"/>
        </w:tabs>
        <w:spacing w:line="240" w:lineRule="auto"/>
        <w:ind w:right="-18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11654AAF" w14:textId="7FAD613C" w:rsidR="002D57D6" w:rsidRPr="00513600" w:rsidRDefault="00A20D91" w:rsidP="00330EB6">
      <w:pPr>
        <w:widowControl w:val="0"/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bookmarkStart w:id="2" w:name="_page_23_0"/>
      <w:r w:rsidRPr="00513600">
        <w:rPr>
          <w:rFonts w:ascii="Times New Roman" w:eastAsia="Times New Roman" w:hAnsi="Times New Roman" w:cs="Times New Roman"/>
          <w:sz w:val="28"/>
          <w:szCs w:val="28"/>
          <w:lang w:val="uk-UA"/>
        </w:rPr>
        <w:t>2.</w:t>
      </w:r>
      <w:r w:rsidR="00DC25F0" w:rsidRPr="00513600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Pr="00513600">
        <w:rPr>
          <w:rFonts w:ascii="Times New Roman" w:eastAsia="Times New Roman" w:hAnsi="Times New Roman" w:cs="Times New Roman"/>
          <w:sz w:val="28"/>
          <w:szCs w:val="28"/>
          <w:lang w:val="uk-UA"/>
        </w:rPr>
        <w:t>Замовнику:</w:t>
      </w:r>
    </w:p>
    <w:p w14:paraId="75EECBD3" w14:textId="69A013CA" w:rsidR="002D57D6" w:rsidRPr="00513600" w:rsidRDefault="00A20D91" w:rsidP="000355DC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13600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="00DC25F0" w:rsidRPr="00513600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Pr="00513600">
        <w:rPr>
          <w:rFonts w:ascii="Times New Roman" w:eastAsia="Times New Roman" w:hAnsi="Times New Roman" w:cs="Times New Roman"/>
          <w:sz w:val="28"/>
          <w:szCs w:val="28"/>
          <w:lang w:val="uk-UA"/>
        </w:rPr>
        <w:t>одержати документи, які посвідчують право на землю, в органах державної реєстрації речових прав на нерухоме майно;</w:t>
      </w:r>
    </w:p>
    <w:p w14:paraId="650E5CF4" w14:textId="2C00D402" w:rsidR="002D57D6" w:rsidRPr="00513600" w:rsidRDefault="00A20D91" w:rsidP="00330EB6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13600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="00DC25F0" w:rsidRPr="00513600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Pr="00513600">
        <w:rPr>
          <w:rFonts w:ascii="Times New Roman" w:eastAsia="Times New Roman" w:hAnsi="Times New Roman" w:cs="Times New Roman"/>
          <w:sz w:val="28"/>
          <w:szCs w:val="28"/>
          <w:lang w:val="uk-UA"/>
        </w:rPr>
        <w:t>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7310EDDB" w14:textId="344B15CB" w:rsidR="002D57D6" w:rsidRPr="00513600" w:rsidRDefault="00043EC4" w:rsidP="00043EC4">
      <w:pPr>
        <w:widowControl w:val="0"/>
        <w:tabs>
          <w:tab w:val="left" w:pos="1065"/>
          <w:tab w:val="left" w:pos="2847"/>
          <w:tab w:val="left" w:pos="4383"/>
          <w:tab w:val="left" w:pos="6545"/>
          <w:tab w:val="left" w:pos="8235"/>
          <w:tab w:val="left" w:pos="8923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13600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="00DC25F0" w:rsidRPr="00513600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Pr="00513600">
        <w:rPr>
          <w:rFonts w:ascii="Times New Roman" w:eastAsia="Times New Roman" w:hAnsi="Times New Roman" w:cs="Times New Roman"/>
          <w:sz w:val="28"/>
          <w:szCs w:val="28"/>
          <w:lang w:val="uk-UA"/>
        </w:rPr>
        <w:t>виконувати обо</w:t>
      </w:r>
      <w:r w:rsidR="00A40185" w:rsidRPr="00513600">
        <w:rPr>
          <w:rFonts w:ascii="Times New Roman" w:eastAsia="Times New Roman" w:hAnsi="Times New Roman" w:cs="Times New Roman"/>
          <w:sz w:val="28"/>
          <w:szCs w:val="28"/>
          <w:lang w:val="uk-UA"/>
        </w:rPr>
        <w:t>в'язки землевласника відповідно</w:t>
      </w:r>
      <w:r w:rsidRPr="0051360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 </w:t>
      </w:r>
      <w:r w:rsidR="00A20D91" w:rsidRPr="00513600">
        <w:rPr>
          <w:rFonts w:ascii="Times New Roman" w:eastAsia="Times New Roman" w:hAnsi="Times New Roman" w:cs="Times New Roman"/>
          <w:sz w:val="28"/>
          <w:szCs w:val="28"/>
          <w:lang w:val="uk-UA"/>
        </w:rPr>
        <w:t>вимог Земельного кодексу України.</w:t>
      </w:r>
    </w:p>
    <w:p w14:paraId="6B81D601" w14:textId="77777777" w:rsidR="002D57D6" w:rsidRPr="00050D09" w:rsidRDefault="002D57D6" w:rsidP="00330EB6">
      <w:pPr>
        <w:spacing w:after="81" w:line="240" w:lineRule="exact"/>
        <w:ind w:firstLine="567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6EFBD07B" w14:textId="54E3BC17" w:rsidR="002D57D6" w:rsidRPr="00050D09" w:rsidRDefault="00A20D91" w:rsidP="00330EB6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50D0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3.</w:t>
      </w:r>
      <w:r w:rsidR="00DC25F0" w:rsidRPr="00050D0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Pr="00050D0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Контроль за виконанням даного рішення покласти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заступника міського голови Андрієнка Ю.Г.</w:t>
      </w:r>
    </w:p>
    <w:p w14:paraId="4D7A0315" w14:textId="77777777" w:rsidR="004D4CBA" w:rsidRPr="00D66F82" w:rsidRDefault="004D4CBA" w:rsidP="00330EB6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5CD514F8" w14:textId="77777777" w:rsidR="004D4CBA" w:rsidRPr="00D66F82" w:rsidRDefault="004D4CBA" w:rsidP="00330EB6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75924DD9" w14:textId="0D20CA98" w:rsidR="002D57D6" w:rsidRPr="00D66F82" w:rsidRDefault="00A20D91">
      <w:pPr>
        <w:widowControl w:val="0"/>
        <w:tabs>
          <w:tab w:val="left" w:pos="7615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D66F8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Міський голова</w:t>
      </w:r>
      <w:r w:rsidRPr="00D66F8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r w:rsidR="00001C89" w:rsidRPr="00D66F8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 w:rsidRPr="00D66F8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О.</w:t>
      </w:r>
      <w:r w:rsidR="00DC25F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Pr="00D66F8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СЄНКЕВИЧ</w:t>
      </w:r>
      <w:bookmarkEnd w:id="2"/>
    </w:p>
    <w:sectPr w:rsidR="002D57D6" w:rsidRPr="00D66F82" w:rsidSect="00954911">
      <w:pgSz w:w="11905" w:h="16838"/>
      <w:pgMar w:top="1134" w:right="567" w:bottom="1134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326FED"/>
    <w:multiLevelType w:val="hybridMultilevel"/>
    <w:tmpl w:val="CE8ED566"/>
    <w:lvl w:ilvl="0" w:tplc="F11ED0DA">
      <w:start w:val="1"/>
      <w:numFmt w:val="bullet"/>
      <w:lvlText w:val="-"/>
      <w:lvlJc w:val="left"/>
      <w:pPr>
        <w:ind w:left="926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1" w15:restartNumberingAfterBreak="0">
    <w:nsid w:val="4C2A1EB1"/>
    <w:multiLevelType w:val="hybridMultilevel"/>
    <w:tmpl w:val="D8DE4B66"/>
    <w:lvl w:ilvl="0" w:tplc="FDB6D52E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7D6"/>
    <w:rsid w:val="00001C89"/>
    <w:rsid w:val="000142FD"/>
    <w:rsid w:val="00015543"/>
    <w:rsid w:val="000355DC"/>
    <w:rsid w:val="00036F9C"/>
    <w:rsid w:val="0004236E"/>
    <w:rsid w:val="00043EC4"/>
    <w:rsid w:val="00050D09"/>
    <w:rsid w:val="00057BFB"/>
    <w:rsid w:val="00060879"/>
    <w:rsid w:val="0006521E"/>
    <w:rsid w:val="00071A56"/>
    <w:rsid w:val="00073619"/>
    <w:rsid w:val="00077499"/>
    <w:rsid w:val="00084233"/>
    <w:rsid w:val="00092E3A"/>
    <w:rsid w:val="00096B22"/>
    <w:rsid w:val="000C1D59"/>
    <w:rsid w:val="000F3E80"/>
    <w:rsid w:val="00103E8B"/>
    <w:rsid w:val="001150B3"/>
    <w:rsid w:val="001150EB"/>
    <w:rsid w:val="0012358E"/>
    <w:rsid w:val="001271E7"/>
    <w:rsid w:val="00145691"/>
    <w:rsid w:val="00172DEB"/>
    <w:rsid w:val="00183044"/>
    <w:rsid w:val="001C1E8B"/>
    <w:rsid w:val="001C70DC"/>
    <w:rsid w:val="001D61C1"/>
    <w:rsid w:val="001D765C"/>
    <w:rsid w:val="002103C0"/>
    <w:rsid w:val="002267CA"/>
    <w:rsid w:val="0024489F"/>
    <w:rsid w:val="00266E43"/>
    <w:rsid w:val="00282C69"/>
    <w:rsid w:val="00292675"/>
    <w:rsid w:val="002B7132"/>
    <w:rsid w:val="002C7F69"/>
    <w:rsid w:val="002D57D6"/>
    <w:rsid w:val="00330EB6"/>
    <w:rsid w:val="00340C5F"/>
    <w:rsid w:val="0039628C"/>
    <w:rsid w:val="003B1DED"/>
    <w:rsid w:val="003E5D97"/>
    <w:rsid w:val="003F367F"/>
    <w:rsid w:val="00417749"/>
    <w:rsid w:val="00423FB7"/>
    <w:rsid w:val="00425528"/>
    <w:rsid w:val="004430CB"/>
    <w:rsid w:val="00443E95"/>
    <w:rsid w:val="004853B6"/>
    <w:rsid w:val="004C7A7E"/>
    <w:rsid w:val="004D4CBA"/>
    <w:rsid w:val="004E02AB"/>
    <w:rsid w:val="004E235C"/>
    <w:rsid w:val="00504E11"/>
    <w:rsid w:val="00506071"/>
    <w:rsid w:val="00513600"/>
    <w:rsid w:val="00541671"/>
    <w:rsid w:val="00555054"/>
    <w:rsid w:val="0057219E"/>
    <w:rsid w:val="00580DDA"/>
    <w:rsid w:val="005878ED"/>
    <w:rsid w:val="00591628"/>
    <w:rsid w:val="005938E7"/>
    <w:rsid w:val="005B1034"/>
    <w:rsid w:val="00600C14"/>
    <w:rsid w:val="006138EC"/>
    <w:rsid w:val="0062393F"/>
    <w:rsid w:val="006249BA"/>
    <w:rsid w:val="006331DB"/>
    <w:rsid w:val="0065179C"/>
    <w:rsid w:val="006525F0"/>
    <w:rsid w:val="006812FE"/>
    <w:rsid w:val="006B6799"/>
    <w:rsid w:val="006D4EC0"/>
    <w:rsid w:val="006E2F2E"/>
    <w:rsid w:val="007049DC"/>
    <w:rsid w:val="00763504"/>
    <w:rsid w:val="00765002"/>
    <w:rsid w:val="0079114D"/>
    <w:rsid w:val="00794FAB"/>
    <w:rsid w:val="00797B04"/>
    <w:rsid w:val="007A24BA"/>
    <w:rsid w:val="007B3305"/>
    <w:rsid w:val="007E0039"/>
    <w:rsid w:val="008570F6"/>
    <w:rsid w:val="00886832"/>
    <w:rsid w:val="00890152"/>
    <w:rsid w:val="008A24E4"/>
    <w:rsid w:val="008B3C20"/>
    <w:rsid w:val="008C4B42"/>
    <w:rsid w:val="008C5262"/>
    <w:rsid w:val="008C7260"/>
    <w:rsid w:val="009106C1"/>
    <w:rsid w:val="009149AC"/>
    <w:rsid w:val="00914AF7"/>
    <w:rsid w:val="009503A1"/>
    <w:rsid w:val="00954911"/>
    <w:rsid w:val="00975278"/>
    <w:rsid w:val="009B1048"/>
    <w:rsid w:val="009B2621"/>
    <w:rsid w:val="009E7A68"/>
    <w:rsid w:val="00A048DD"/>
    <w:rsid w:val="00A13C51"/>
    <w:rsid w:val="00A20D91"/>
    <w:rsid w:val="00A40185"/>
    <w:rsid w:val="00A417C4"/>
    <w:rsid w:val="00A441E1"/>
    <w:rsid w:val="00A55CB7"/>
    <w:rsid w:val="00AD3F9C"/>
    <w:rsid w:val="00AE0D6C"/>
    <w:rsid w:val="00B1354E"/>
    <w:rsid w:val="00B2449D"/>
    <w:rsid w:val="00B26F1F"/>
    <w:rsid w:val="00B27688"/>
    <w:rsid w:val="00B31AD4"/>
    <w:rsid w:val="00B33A73"/>
    <w:rsid w:val="00B37BCD"/>
    <w:rsid w:val="00B6043F"/>
    <w:rsid w:val="00B6104D"/>
    <w:rsid w:val="00B900B2"/>
    <w:rsid w:val="00BC4833"/>
    <w:rsid w:val="00BD0901"/>
    <w:rsid w:val="00BD275E"/>
    <w:rsid w:val="00BE5449"/>
    <w:rsid w:val="00BF187B"/>
    <w:rsid w:val="00C509FC"/>
    <w:rsid w:val="00C533EB"/>
    <w:rsid w:val="00C54EFC"/>
    <w:rsid w:val="00C636A1"/>
    <w:rsid w:val="00C7709E"/>
    <w:rsid w:val="00C87DA6"/>
    <w:rsid w:val="00CE135E"/>
    <w:rsid w:val="00CE3FAF"/>
    <w:rsid w:val="00CE58A5"/>
    <w:rsid w:val="00CE6BC5"/>
    <w:rsid w:val="00D473B5"/>
    <w:rsid w:val="00D518EB"/>
    <w:rsid w:val="00D66F82"/>
    <w:rsid w:val="00D66FEB"/>
    <w:rsid w:val="00D724CE"/>
    <w:rsid w:val="00D9172B"/>
    <w:rsid w:val="00D93A98"/>
    <w:rsid w:val="00D94644"/>
    <w:rsid w:val="00D9662F"/>
    <w:rsid w:val="00DB6944"/>
    <w:rsid w:val="00DC25F0"/>
    <w:rsid w:val="00DC5448"/>
    <w:rsid w:val="00DE38E2"/>
    <w:rsid w:val="00DF569B"/>
    <w:rsid w:val="00E04C15"/>
    <w:rsid w:val="00E11F18"/>
    <w:rsid w:val="00E345C4"/>
    <w:rsid w:val="00E60ADB"/>
    <w:rsid w:val="00E70A76"/>
    <w:rsid w:val="00E916F3"/>
    <w:rsid w:val="00EC276F"/>
    <w:rsid w:val="00EC696E"/>
    <w:rsid w:val="00F126E8"/>
    <w:rsid w:val="00F130FC"/>
    <w:rsid w:val="00F362B3"/>
    <w:rsid w:val="00F43F3C"/>
    <w:rsid w:val="00F51C43"/>
    <w:rsid w:val="00F64B9D"/>
    <w:rsid w:val="00FA4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7FB28"/>
  <w15:docId w15:val="{8101087A-4100-4C58-BD3E-55F4195C7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56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09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7CDF43-EC8F-4DC6-91AF-940EF0D5B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1984</Words>
  <Characters>1132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Liubov Kachur</dc:creator>
  <cp:lastModifiedBy>К_</cp:lastModifiedBy>
  <cp:revision>3</cp:revision>
  <cp:lastPrinted>2024-02-21T14:00:00Z</cp:lastPrinted>
  <dcterms:created xsi:type="dcterms:W3CDTF">2024-01-15T11:28:00Z</dcterms:created>
  <dcterms:modified xsi:type="dcterms:W3CDTF">2024-02-21T14:01:00Z</dcterms:modified>
</cp:coreProperties>
</file>