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9E9E" w14:textId="77777777" w:rsidR="00E402E9" w:rsidRDefault="00006961">
      <w:pPr>
        <w:spacing w:after="0" w:line="334" w:lineRule="auto"/>
        <w:ind w:left="7820" w:right="40" w:hanging="10"/>
      </w:pPr>
      <w:r>
        <w:rPr>
          <w:rFonts w:ascii="Times New Roman" w:eastAsia="Times New Roman" w:hAnsi="Times New Roman" w:cs="Times New Roman"/>
          <w:sz w:val="13"/>
        </w:rPr>
        <w:t>Додаток 5 до рішення міської ради від__________________</w:t>
      </w:r>
    </w:p>
    <w:p w14:paraId="5F0DDD80" w14:textId="77777777" w:rsidR="00E402E9" w:rsidRDefault="00006961">
      <w:pPr>
        <w:spacing w:after="1" w:line="257" w:lineRule="auto"/>
        <w:ind w:left="2926" w:firstLine="4884"/>
      </w:pPr>
      <w:r>
        <w:rPr>
          <w:rFonts w:ascii="Times New Roman" w:eastAsia="Times New Roman" w:hAnsi="Times New Roman" w:cs="Times New Roman"/>
          <w:sz w:val="13"/>
        </w:rPr>
        <w:t xml:space="preserve">№__________________ </w:t>
      </w:r>
      <w:r>
        <w:rPr>
          <w:rFonts w:ascii="Times New Roman" w:eastAsia="Times New Roman" w:hAnsi="Times New Roman" w:cs="Times New Roman"/>
          <w:sz w:val="15"/>
        </w:rPr>
        <w:t xml:space="preserve"> Міжбюджетні трансферти на 2023 рік</w:t>
      </w:r>
    </w:p>
    <w:p w14:paraId="31F769FE" w14:textId="77777777" w:rsidR="00E402E9" w:rsidRDefault="00006961">
      <w:pPr>
        <w:pStyle w:val="1"/>
      </w:pPr>
      <w:r>
        <w:t>1454900000</w:t>
      </w:r>
    </w:p>
    <w:p w14:paraId="7BA9FDBA" w14:textId="77777777" w:rsidR="00E402E9" w:rsidRDefault="00006961">
      <w:pPr>
        <w:spacing w:after="189" w:line="260" w:lineRule="auto"/>
        <w:ind w:left="-5" w:right="40" w:hanging="10"/>
      </w:pPr>
      <w:r>
        <w:rPr>
          <w:rFonts w:ascii="Times New Roman" w:eastAsia="Times New Roman" w:hAnsi="Times New Roman" w:cs="Times New Roman"/>
          <w:sz w:val="13"/>
        </w:rPr>
        <w:t>(код бюджету)</w:t>
      </w:r>
    </w:p>
    <w:p w14:paraId="4377BB36" w14:textId="77777777" w:rsidR="00E402E9" w:rsidRDefault="00006961">
      <w:pPr>
        <w:numPr>
          <w:ilvl w:val="0"/>
          <w:numId w:val="1"/>
        </w:numPr>
        <w:spacing w:after="1" w:line="257" w:lineRule="auto"/>
        <w:ind w:hanging="152"/>
      </w:pPr>
      <w:r>
        <w:rPr>
          <w:rFonts w:ascii="Times New Roman" w:eastAsia="Times New Roman" w:hAnsi="Times New Roman" w:cs="Times New Roman"/>
          <w:sz w:val="15"/>
        </w:rPr>
        <w:t>Показники міжбюджетних трансфертів з інших бюджетів</w:t>
      </w:r>
    </w:p>
    <w:p w14:paraId="6355DD28" w14:textId="77777777" w:rsidR="00E402E9" w:rsidRDefault="00006961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13"/>
        </w:rPr>
        <w:t>(грн)</w:t>
      </w:r>
    </w:p>
    <w:tbl>
      <w:tblPr>
        <w:tblStyle w:val="TableGrid"/>
        <w:tblW w:w="10157" w:type="dxa"/>
        <w:tblInd w:w="-938" w:type="dxa"/>
        <w:tblCellMar>
          <w:top w:w="26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392"/>
        <w:gridCol w:w="7330"/>
        <w:gridCol w:w="1435"/>
      </w:tblGrid>
      <w:tr w:rsidR="00E402E9" w14:paraId="643D7CDA" w14:textId="77777777">
        <w:trPr>
          <w:trHeight w:val="2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3FDD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Код Класифікації доходу бюджету /Код бюджету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F68D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Найменування трансферту /Найменування бюджету – надавача міжбюджетного трансферту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3D0A" w14:textId="77777777" w:rsidR="00E402E9" w:rsidRDefault="0000696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Усього</w:t>
            </w:r>
          </w:p>
        </w:tc>
      </w:tr>
      <w:tr w:rsidR="00E402E9" w14:paraId="288B69CF" w14:textId="77777777">
        <w:trPr>
          <w:trHeight w:val="1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755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4D14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0C2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</w:tr>
      <w:tr w:rsidR="00E402E9" w14:paraId="159FCA7B" w14:textId="77777777">
        <w:trPr>
          <w:trHeight w:val="192"/>
        </w:trPr>
        <w:tc>
          <w:tcPr>
            <w:tcW w:w="10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010B" w14:textId="77777777" w:rsidR="00E402E9" w:rsidRDefault="0000696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І. Трансферти до загального фонду бюджету</w:t>
            </w:r>
          </w:p>
        </w:tc>
      </w:tr>
      <w:tr w:rsidR="00E402E9" w14:paraId="57839601" w14:textId="77777777">
        <w:trPr>
          <w:trHeight w:val="6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8F1A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41021000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97AF" w14:textId="77777777" w:rsidR="00E402E9" w:rsidRDefault="00006961">
            <w:pPr>
              <w:spacing w:after="0"/>
              <w:ind w:right="9"/>
            </w:pPr>
            <w:r>
              <w:rPr>
                <w:rFonts w:ascii="Times New Roman" w:eastAsia="Times New Roman" w:hAnsi="Times New Roman" w:cs="Times New Roman"/>
                <w:sz w:val="15"/>
              </w:rPr>
              <w:t>Додаткова дотація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суб'єктам космічної діяльності та літакобудування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FA1B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3 947 300,00</w:t>
            </w:r>
          </w:p>
        </w:tc>
      </w:tr>
      <w:tr w:rsidR="00E402E9" w14:paraId="49674A8B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870B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34E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D6CD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3 947 300,00</w:t>
            </w:r>
          </w:p>
        </w:tc>
      </w:tr>
      <w:tr w:rsidR="00E402E9" w14:paraId="529C4899" w14:textId="77777777">
        <w:trPr>
          <w:trHeight w:val="100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88B2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41040400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D21C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дотації з місцевого бюджету (з обласного бюджету за рахунок додаткової  дотації з державного бюджету місцевим бюджетам для надання компенсації закладам комунальної форми власності, закладам ос</w:t>
            </w:r>
            <w:r>
              <w:rPr>
                <w:rFonts w:ascii="Times New Roman" w:eastAsia="Times New Roman" w:hAnsi="Times New Roman" w:cs="Times New Roman"/>
                <w:sz w:val="15"/>
              </w:rPr>
              <w:t>віти державної форми власності, що передані на фінансування з місцевих бюджетів, закладам спільної власності територіальних громад області, що перебувають в управлінні обласних рад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2D8C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1 058 654,47</w:t>
            </w:r>
          </w:p>
        </w:tc>
      </w:tr>
      <w:tr w:rsidR="00E402E9" w14:paraId="123F48B6" w14:textId="77777777">
        <w:trPr>
          <w:trHeight w:val="18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EF6C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D3E8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44AD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1 058 654,47</w:t>
            </w:r>
          </w:p>
        </w:tc>
      </w:tr>
      <w:tr w:rsidR="00E402E9" w14:paraId="37E421B3" w14:textId="77777777">
        <w:trPr>
          <w:trHeight w:val="2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9E0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41033900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02FE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Освітня субвенція з державного бюджету місцевим бюджетам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218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704 371 700,00</w:t>
            </w:r>
          </w:p>
        </w:tc>
      </w:tr>
      <w:tr w:rsidR="00E402E9" w14:paraId="0E832162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A598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2B1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3E69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704 371 700,00</w:t>
            </w:r>
          </w:p>
        </w:tc>
      </w:tr>
      <w:tr w:rsidR="00E402E9" w14:paraId="345D1E00" w14:textId="77777777">
        <w:trPr>
          <w:trHeight w:val="243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E8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41050400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59DC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Субвенція з місцевого бюджету на виплату грошової компенсації за належні для отримання жилі приміщення для сімей осіб, визначених пунктами 2 - 5 частини першої статті 10-1 Закону України "Про статус ветеранів війни, гарантії їх соціального захисту", для ос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</w:t>
            </w:r>
            <w:r>
              <w:rPr>
                <w:rFonts w:ascii="Times New Roman" w:eastAsia="Times New Roman" w:hAnsi="Times New Roman" w:cs="Times New Roman"/>
                <w:sz w:val="15"/>
              </w:rPr>
              <w:t>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зв'язку з військ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овою агресією Російської Федерації проти України,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</w:t>
            </w:r>
            <w:r>
              <w:rPr>
                <w:rFonts w:ascii="Times New Roman" w:eastAsia="Times New Roman" w:hAnsi="Times New Roman" w:cs="Times New Roman"/>
                <w:sz w:val="15"/>
              </w:rPr>
              <w:t>з державного бюджету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361F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11 282 493,00</w:t>
            </w:r>
          </w:p>
        </w:tc>
      </w:tr>
      <w:tr w:rsidR="00E402E9" w14:paraId="46DB7F39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BE90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8EFB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DF9D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11 282 493,00</w:t>
            </w:r>
          </w:p>
        </w:tc>
      </w:tr>
      <w:tr w:rsidR="00E402E9" w14:paraId="1DF8CA00" w14:textId="77777777">
        <w:trPr>
          <w:trHeight w:val="254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8AD7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41050600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1D8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Субвенція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</w:t>
            </w:r>
            <w:r>
              <w:rPr>
                <w:rFonts w:ascii="Times New Roman" w:eastAsia="Times New Roman" w:hAnsi="Times New Roman" w:cs="Times New Roman"/>
                <w:sz w:val="15"/>
              </w:rPr>
              <w:t>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</w:t>
            </w:r>
            <w:r>
              <w:rPr>
                <w:rFonts w:ascii="Times New Roman" w:eastAsia="Times New Roman" w:hAnsi="Times New Roman" w:cs="Times New Roman"/>
                <w:sz w:val="15"/>
              </w:rPr>
              <w:t>7 або учасниками бойових дій відповідно до пунктів 19 - 21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</w:t>
            </w:r>
            <w:r>
              <w:rPr>
                <w:rFonts w:ascii="Times New Roman" w:eastAsia="Times New Roman" w:hAnsi="Times New Roman" w:cs="Times New Roman"/>
                <w:sz w:val="15"/>
              </w:rPr>
              <w:t>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8923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110 929 259,00</w:t>
            </w:r>
          </w:p>
        </w:tc>
      </w:tr>
      <w:tr w:rsidR="00E402E9" w14:paraId="4069BE52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2402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1E7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BA74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110 929 259,00</w:t>
            </w:r>
          </w:p>
        </w:tc>
      </w:tr>
      <w:tr w:rsidR="00E402E9" w14:paraId="2425A17F" w14:textId="77777777">
        <w:trPr>
          <w:trHeight w:val="37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2E3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41051000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22CD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DF21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12 529 235,00</w:t>
            </w:r>
          </w:p>
        </w:tc>
      </w:tr>
      <w:tr w:rsidR="00E402E9" w14:paraId="53CC7B9C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5AEE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3579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5B11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12 529 235,00</w:t>
            </w:r>
          </w:p>
        </w:tc>
      </w:tr>
      <w:tr w:rsidR="00E402E9" w14:paraId="171E7B70" w14:textId="77777777">
        <w:trPr>
          <w:trHeight w:val="4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E0BE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41051200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C764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685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4 129 047,00</w:t>
            </w:r>
          </w:p>
        </w:tc>
      </w:tr>
      <w:tr w:rsidR="00E402E9" w14:paraId="31FB0A5A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398E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A319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DDC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4 129 047,00</w:t>
            </w:r>
          </w:p>
        </w:tc>
      </w:tr>
      <w:tr w:rsidR="00E402E9" w14:paraId="4C615F16" w14:textId="77777777">
        <w:trPr>
          <w:trHeight w:val="4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F8D6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41057700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F0EC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на виконання окремих заходів з реалізації соціального проекту «Активні парки – локації здорової України» за рахунок відповідної субвенції з державного бюджету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7D00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68 665,00</w:t>
            </w:r>
          </w:p>
        </w:tc>
      </w:tr>
      <w:tr w:rsidR="00E402E9" w14:paraId="4EDD8B56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B305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377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9E3E" w14:textId="77777777" w:rsidR="00E402E9" w:rsidRDefault="0000696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68 665,00</w:t>
            </w:r>
          </w:p>
        </w:tc>
      </w:tr>
      <w:tr w:rsidR="00E402E9" w14:paraId="2E289F7F" w14:textId="77777777">
        <w:trPr>
          <w:trHeight w:val="4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1C7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41059000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978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A0E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20 000 000,00</w:t>
            </w:r>
          </w:p>
        </w:tc>
      </w:tr>
      <w:tr w:rsidR="00E402E9" w14:paraId="14CAC3A8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9EC1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473B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523E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20 000 000,00</w:t>
            </w:r>
          </w:p>
        </w:tc>
      </w:tr>
      <w:tr w:rsidR="00E402E9" w14:paraId="2FE8CB4C" w14:textId="77777777">
        <w:trPr>
          <w:trHeight w:val="4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C12C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9738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субвенції з місцевого бюджету (субвенція  з обласного  бюджету  місцевим бюджетам  для надання щомісячної матеріальної допомоги  учасникам бойових дій у роки Другої світової війни)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F7D7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2 700 000,00</w:t>
            </w:r>
          </w:p>
        </w:tc>
      </w:tr>
      <w:tr w:rsidR="00E402E9" w14:paraId="1D467C4D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46F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0749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67DE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2 700 000,00</w:t>
            </w:r>
          </w:p>
        </w:tc>
      </w:tr>
      <w:tr w:rsidR="00E402E9" w14:paraId="2E490A45" w14:textId="77777777">
        <w:trPr>
          <w:trHeight w:val="78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68D8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C44" w14:textId="77777777" w:rsidR="00E402E9" w:rsidRDefault="00006961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Інші субвенції з місцевого бюджету (субвенція з обласного бюджету місцевим бюджетам для надання одноразової матеріальної допомоги громадянам, які постраждали внаслідок Чорнобильської катастрофи </w:t>
            </w:r>
          </w:p>
          <w:p w14:paraId="6D876F5A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(категорії І ), та дітям з інвалідністю, інвалідність яких пов'язана з Чорнобильською катастрофою)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C7CD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501 787,00</w:t>
            </w:r>
          </w:p>
        </w:tc>
      </w:tr>
      <w:tr w:rsidR="00E402E9" w14:paraId="1921429D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A37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EF5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71B6" w14:textId="77777777" w:rsidR="00E402E9" w:rsidRDefault="00006961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501 787,00</w:t>
            </w:r>
          </w:p>
        </w:tc>
      </w:tr>
      <w:tr w:rsidR="00E402E9" w14:paraId="0A33B75C" w14:textId="77777777">
        <w:trPr>
          <w:trHeight w:val="58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F4D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44A3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субвенції з місцевого бюджету (субвенція з обласного бюджету місцевим бюджетам для надання матеріальної допомоги сім’ям загиблих та померлих учасників бойових дій на території інших країн, особам з інвалідністю внаслідок війни на території інших країн</w:t>
            </w:r>
            <w:r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EFD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979 011,00</w:t>
            </w:r>
          </w:p>
        </w:tc>
      </w:tr>
      <w:tr w:rsidR="00E402E9" w14:paraId="378D2932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07C8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7FCE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CCBA5" w14:textId="77777777" w:rsidR="00E402E9" w:rsidRDefault="00006961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979 011,00</w:t>
            </w:r>
          </w:p>
        </w:tc>
      </w:tr>
      <w:tr w:rsidR="00E402E9" w14:paraId="77CE0820" w14:textId="77777777">
        <w:trPr>
          <w:trHeight w:val="178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C1B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A296" w14:textId="77777777" w:rsidR="00E402E9" w:rsidRDefault="00006961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субвенції з місцевого бюджету (субвенція з обласного бюджету місцевим бюджетам  для надання матеріальної допомоги  сім'ям  загиблих та померлих учасників АТО/ООС на сході України, сім’ям осіб, які загинули або померли внаслідок поранень, каліцтва, кон</w:t>
            </w:r>
            <w:r>
              <w:rPr>
                <w:rFonts w:ascii="Times New Roman" w:eastAsia="Times New Roman" w:hAnsi="Times New Roman" w:cs="Times New Roman"/>
                <w:sz w:val="15"/>
              </w:rPr>
              <w:t>тузії чи інших ушкоджень здоров’я, одержаних під час участі у Революції Гідності , сім’ям загиблих та померлих учасників бойових дій, які брали участь у заходах для забезпечення оборони України, захисту безпеки населення та інтересів держави у зв’язку з ві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йськовою агресією Російської Федерації проти України, та сім’ям працівників структурних підрозділів </w:t>
            </w:r>
          </w:p>
          <w:p w14:paraId="490238F9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Миколаївської обласної військової адміністрації, Миколаївської обласної ради, комунального підприємства </w:t>
            </w:r>
          </w:p>
          <w:p w14:paraId="7550722F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«Миколаївська обласна варта», які загинули 29 бере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зня 2022 року внаслідок ракетного обстрілу адміністративної будівлі Миколаївської обласної ради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: м. Миколаїв, вул. Адміральська, 22 )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B17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1 305 002,00</w:t>
            </w:r>
          </w:p>
        </w:tc>
      </w:tr>
      <w:tr w:rsidR="00E402E9" w14:paraId="50C9CB9C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AB5D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C74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446D" w14:textId="77777777" w:rsidR="00E402E9" w:rsidRDefault="00006961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1 305 002,00</w:t>
            </w:r>
          </w:p>
        </w:tc>
      </w:tr>
      <w:tr w:rsidR="00E402E9" w14:paraId="39DD85CC" w14:textId="77777777">
        <w:trPr>
          <w:trHeight w:val="216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FA7C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4695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Інші субвенції з місцевого бюджету (субвенція з обласного бюджету місцевим бюджетам для надання щомісячної матеріальної допомоги дітям військовослужбовців Збройних Сил України та інших військових формувань, у тому числі добровольчих, які загинули, пропали </w:t>
            </w:r>
            <w:r>
              <w:rPr>
                <w:rFonts w:ascii="Times New Roman" w:eastAsia="Times New Roman" w:hAnsi="Times New Roman" w:cs="Times New Roman"/>
                <w:sz w:val="15"/>
              </w:rPr>
              <w:t>безвісти або померли внаслідок поранення, контузії чи каліцтва, одержаних при виконанні службових обов’язків на тимчасово окупованій території Автономної Республіки Крим, м. Севастополя, під час участі в АТО/ООС на сході України, а також брали участь у зах</w:t>
            </w:r>
            <w:r>
              <w:rPr>
                <w:rFonts w:ascii="Times New Roman" w:eastAsia="Times New Roman" w:hAnsi="Times New Roman" w:cs="Times New Roman"/>
                <w:sz w:val="15"/>
              </w:rPr>
              <w:t>одах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дітям працівників структурних підрозділів Миколаївської обласної військової адміністрації, Миколаїв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ської обласної ради, комунального підприємства «Миколаївська обласна варта», які загинули 29 березня 2022 року внаслідок ракетного обстрілу адміністративної будівлі Миколаївської обласної ради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, вул. Адміральська, 22)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8C4F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1 051 224,00</w:t>
            </w:r>
          </w:p>
        </w:tc>
      </w:tr>
      <w:tr w:rsidR="00E402E9" w14:paraId="7373F127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773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</w:t>
            </w:r>
            <w:r>
              <w:rPr>
                <w:rFonts w:ascii="Times New Roman" w:eastAsia="Times New Roman" w:hAnsi="Times New Roman" w:cs="Times New Roman"/>
                <w:sz w:val="15"/>
              </w:rPr>
              <w:t>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8D11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980D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1 051 224,00</w:t>
            </w:r>
          </w:p>
        </w:tc>
      </w:tr>
      <w:tr w:rsidR="00E402E9" w14:paraId="236E7D95" w14:textId="77777777">
        <w:trPr>
          <w:trHeight w:val="37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5B7B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054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субвенції з місцевого бюджету (субвенція з обласного бюджету  місцевим бюджетам на пільгове медичне обслуговування громадян, які постраждали внаслідок Чорнобильської катастрофи)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8DC4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542 500,00</w:t>
            </w:r>
          </w:p>
        </w:tc>
      </w:tr>
      <w:tr w:rsidR="00E402E9" w14:paraId="49036581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8DC0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9AC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4D0A" w14:textId="77777777" w:rsidR="00E402E9" w:rsidRDefault="00006961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542 500,00</w:t>
            </w:r>
          </w:p>
        </w:tc>
      </w:tr>
      <w:tr w:rsidR="00E402E9" w14:paraId="096F025D" w14:textId="77777777">
        <w:trPr>
          <w:trHeight w:val="63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CC8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B31B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субвенції з місцевого бюджету (субвенція з обласного бюджету місцевим  бюджетам  на  відшкодування витрат на поховання учасників бойових дій та осіб з інвалідністю внаслідок війни)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F377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591 126,00</w:t>
            </w:r>
          </w:p>
        </w:tc>
      </w:tr>
      <w:tr w:rsidR="00E402E9" w14:paraId="333680EA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D01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113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7B34" w14:textId="77777777" w:rsidR="00E402E9" w:rsidRDefault="00006961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591 126,00</w:t>
            </w:r>
          </w:p>
        </w:tc>
      </w:tr>
      <w:tr w:rsidR="00E402E9" w14:paraId="4BB2D346" w14:textId="77777777">
        <w:trPr>
          <w:trHeight w:val="86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0C5" w14:textId="77777777" w:rsidR="00E402E9" w:rsidRDefault="0000696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41053900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8583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субвенції з місцевого бюджету (субвенція з обласного бюджету  місцевим бюджетам на окремі заходи щодо соціального захисту осіб з інвалідністю  (грошова компенсація на бензин, ремонт і технічне обслуговування автомобілів та на транспортне обслуговуванн</w:t>
            </w:r>
            <w:r>
              <w:rPr>
                <w:rFonts w:ascii="Times New Roman" w:eastAsia="Times New Roman" w:hAnsi="Times New Roman" w:cs="Times New Roman"/>
                <w:sz w:val="15"/>
              </w:rPr>
              <w:t>я, встановлення телефонів особам з інвалідністю І та ІІ групи)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B44E" w14:textId="77777777" w:rsidR="00E402E9" w:rsidRDefault="00006961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251 465,00</w:t>
            </w:r>
          </w:p>
        </w:tc>
      </w:tr>
      <w:tr w:rsidR="00E402E9" w14:paraId="33CED6F8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473" w14:textId="77777777" w:rsidR="00E402E9" w:rsidRDefault="000069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4875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91AF" w14:textId="77777777" w:rsidR="00E402E9" w:rsidRDefault="00006961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251 465,00</w:t>
            </w:r>
          </w:p>
        </w:tc>
      </w:tr>
      <w:tr w:rsidR="00E402E9" w14:paraId="71186330" w14:textId="77777777">
        <w:trPr>
          <w:trHeight w:val="199"/>
        </w:trPr>
        <w:tc>
          <w:tcPr>
            <w:tcW w:w="101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AD41" w14:textId="77777777" w:rsidR="00E402E9" w:rsidRDefault="000069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ІІ. Трансферти до спеціального фонду бюджету</w:t>
            </w:r>
          </w:p>
        </w:tc>
      </w:tr>
      <w:tr w:rsidR="00E402E9" w14:paraId="4C184AFB" w14:textId="77777777">
        <w:trPr>
          <w:trHeight w:val="19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1AB4" w14:textId="77777777" w:rsidR="00E402E9" w:rsidRDefault="0000696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4562" w14:textId="77777777" w:rsidR="00E402E9" w:rsidRDefault="0000696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УСЬОГО за розділами І, ІІ, у тому числі: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79D8" w14:textId="77777777" w:rsidR="00E402E9" w:rsidRDefault="0000696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876 238 468,47</w:t>
            </w:r>
          </w:p>
        </w:tc>
      </w:tr>
      <w:tr w:rsidR="00E402E9" w14:paraId="77C58B84" w14:textId="77777777">
        <w:trPr>
          <w:trHeight w:val="19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4E3B" w14:textId="77777777" w:rsidR="00E402E9" w:rsidRDefault="0000696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1F79" w14:textId="77777777" w:rsidR="00E402E9" w:rsidRDefault="0000696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загальний фонд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5054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876 238 468,47</w:t>
            </w:r>
          </w:p>
        </w:tc>
      </w:tr>
      <w:tr w:rsidR="00E402E9" w14:paraId="69FD59BB" w14:textId="77777777">
        <w:trPr>
          <w:trHeight w:val="19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4175" w14:textId="77777777" w:rsidR="00E402E9" w:rsidRDefault="0000696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A251B" w14:textId="77777777" w:rsidR="00E402E9" w:rsidRDefault="0000696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спеціальний фонд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6388" w14:textId="77777777" w:rsidR="00E402E9" w:rsidRDefault="00E402E9"/>
        </w:tc>
      </w:tr>
    </w:tbl>
    <w:tbl>
      <w:tblPr>
        <w:tblStyle w:val="TableGrid"/>
        <w:tblpPr w:vertAnchor="page" w:horzAnchor="page" w:tblpX="1147" w:tblpY="8702"/>
        <w:tblOverlap w:val="never"/>
        <w:tblW w:w="10157" w:type="dxa"/>
        <w:tblInd w:w="0" w:type="dxa"/>
        <w:tblCellMar>
          <w:top w:w="26" w:type="dxa"/>
          <w:left w:w="2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265"/>
        <w:gridCol w:w="6065"/>
        <w:gridCol w:w="1435"/>
      </w:tblGrid>
      <w:tr w:rsidR="00E402E9" w14:paraId="60254F5C" w14:textId="77777777">
        <w:trPr>
          <w:trHeight w:val="52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488E" w14:textId="77777777" w:rsidR="00E402E9" w:rsidRDefault="00006961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lastRenderedPageBreak/>
              <w:t xml:space="preserve">Код Програмної класифікації видатків та кредитування </w:t>
            </w:r>
          </w:p>
          <w:p w14:paraId="36B43F76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місцевого бюджету /Код бюджету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5D78" w14:textId="77777777" w:rsidR="00E402E9" w:rsidRDefault="00006961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Код Типової програмної класифікації видатків та </w:t>
            </w:r>
          </w:p>
          <w:p w14:paraId="0255A900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кредитування місцевого бюджету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27C3" w14:textId="77777777" w:rsidR="00E402E9" w:rsidRDefault="00006961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Найменування трансферту /Найменування бюджету – отримувача міжбюджетного трансферту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379C" w14:textId="77777777" w:rsidR="00E402E9" w:rsidRDefault="00006961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Усього</w:t>
            </w:r>
          </w:p>
        </w:tc>
      </w:tr>
      <w:tr w:rsidR="00E402E9" w14:paraId="66F4DE01" w14:textId="77777777">
        <w:trPr>
          <w:trHeight w:val="1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67A6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FC02" w14:textId="77777777" w:rsidR="00E402E9" w:rsidRDefault="00006961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51C" w14:textId="77777777" w:rsidR="00E402E9" w:rsidRDefault="00006961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1F3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</w:tr>
      <w:tr w:rsidR="00E402E9" w14:paraId="1754A411" w14:textId="77777777">
        <w:trPr>
          <w:trHeight w:val="199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AF5A753" w14:textId="77777777" w:rsidR="00E402E9" w:rsidRDefault="00E402E9"/>
        </w:tc>
        <w:tc>
          <w:tcPr>
            <w:tcW w:w="750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D2108A0" w14:textId="77777777" w:rsidR="00E402E9" w:rsidRDefault="00006961">
            <w:pPr>
              <w:spacing w:after="0"/>
              <w:ind w:left="929"/>
            </w:pPr>
            <w:r>
              <w:rPr>
                <w:rFonts w:ascii="Times New Roman" w:eastAsia="Times New Roman" w:hAnsi="Times New Roman" w:cs="Times New Roman"/>
                <w:sz w:val="15"/>
              </w:rPr>
              <w:t>І. Трансферти із загального фонду бюджету</w:t>
            </w:r>
          </w:p>
        </w:tc>
      </w:tr>
      <w:tr w:rsidR="00E402E9" w14:paraId="724BFD84" w14:textId="77777777">
        <w:trPr>
          <w:trHeight w:val="19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6CDA9" w14:textId="77777777" w:rsidR="00E402E9" w:rsidRDefault="0000696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3719110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89AF" w14:textId="77777777" w:rsidR="00E402E9" w:rsidRDefault="00006961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9110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EEBD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Реверсна дотація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C5A4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468 801 200,00</w:t>
            </w:r>
          </w:p>
        </w:tc>
      </w:tr>
      <w:tr w:rsidR="00E402E9" w14:paraId="361A4F69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49A218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5758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C8FF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ECC8F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468 801 200,00</w:t>
            </w:r>
          </w:p>
        </w:tc>
      </w:tr>
      <w:tr w:rsidR="00E402E9" w14:paraId="6F60BCF5" w14:textId="77777777">
        <w:trPr>
          <w:trHeight w:val="1200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65313C" w14:textId="77777777" w:rsidR="00E402E9" w:rsidRDefault="0000696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0219770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638" w14:textId="77777777" w:rsidR="00E402E9" w:rsidRDefault="00006961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9770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C765" w14:textId="77777777" w:rsidR="00E402E9" w:rsidRDefault="00006961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Інші субвенції з місцевого бюджету (виконання суспільно важливих завдань щодо забезпечення умов безпечного функціонування органів державної влади, органів місцевого самоврядування, охорони важливих об'єктів і комунікацій, інших критично важливих об'єктів і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нфраструктури, забезпечення заходів громадської безпеки і порядку в місті </w:t>
            </w:r>
          </w:p>
          <w:p w14:paraId="2D61383F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Миколаєві комунальним підприємством "Миколаївська обласна варта")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9877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30 000 000,00</w:t>
            </w:r>
          </w:p>
        </w:tc>
      </w:tr>
      <w:tr w:rsidR="00E402E9" w14:paraId="41C98103" w14:textId="77777777">
        <w:trPr>
          <w:trHeight w:val="1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3DF7E4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5BCD73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E5BD12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344F7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30 000 000,00</w:t>
            </w:r>
          </w:p>
        </w:tc>
      </w:tr>
      <w:tr w:rsidR="00E402E9" w14:paraId="4ED32ED8" w14:textId="77777777">
        <w:trPr>
          <w:trHeight w:val="60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671C4A" w14:textId="77777777" w:rsidR="00E402E9" w:rsidRDefault="0000696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1219770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38AC" w14:textId="77777777" w:rsidR="00E402E9" w:rsidRDefault="00006961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9770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E6A5" w14:textId="77777777" w:rsidR="00E402E9" w:rsidRDefault="00006961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Інші субвенції з місцевого бюджету (на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-кошторисної документації з експертизою для відновлення мереж водопостачання у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м.Миколаєві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858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21 473 226,00</w:t>
            </w:r>
          </w:p>
        </w:tc>
      </w:tr>
      <w:tr w:rsidR="00E402E9" w14:paraId="22D9BF5D" w14:textId="77777777">
        <w:trPr>
          <w:trHeight w:val="1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B8FD5F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DCE460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21FED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Обласний бюджет Миколаївської області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FF93E5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21 473 226,00</w:t>
            </w:r>
          </w:p>
        </w:tc>
      </w:tr>
      <w:tr w:rsidR="00E402E9" w14:paraId="4B2224CF" w14:textId="77777777">
        <w:trPr>
          <w:trHeight w:val="362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8F2057" w14:textId="77777777" w:rsidR="00E402E9" w:rsidRDefault="0000696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0219770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D03" w14:textId="77777777" w:rsidR="00E402E9" w:rsidRDefault="00006961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9770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06F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Інші субвенції з місцевого бюджету (на реалізацію спільних соціальних, інфраструктурних, економічних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B979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2 000 000,00</w:t>
            </w:r>
          </w:p>
        </w:tc>
      </w:tr>
      <w:tr w:rsidR="00E402E9" w14:paraId="2CDD8ABA" w14:textId="77777777">
        <w:trPr>
          <w:trHeight w:val="206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EAE878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1431420000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54A8B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696F38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Районний бюджет Миколаївського району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DC7E14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2 000 000,00</w:t>
            </w:r>
          </w:p>
        </w:tc>
      </w:tr>
      <w:tr w:rsidR="00E402E9" w14:paraId="3A12FE73" w14:textId="77777777">
        <w:trPr>
          <w:trHeight w:val="1601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1FC3A8" w14:textId="77777777" w:rsidR="00E402E9" w:rsidRDefault="0000696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E5D0" w14:textId="77777777" w:rsidR="00E402E9" w:rsidRDefault="00006961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7FA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(на виконання заходів програми "Сприяння оборонній і мобілізаційній готовності міста Миколаєва на 2021-2023 роки" військовим частинам, державним о</w:t>
            </w:r>
            <w:r>
              <w:rPr>
                <w:rFonts w:ascii="Times New Roman" w:eastAsia="Times New Roman" w:hAnsi="Times New Roman" w:cs="Times New Roman"/>
                <w:sz w:val="15"/>
              </w:rPr>
              <w:t>рганізаціям (установам, закладам), які здійснюють діяльність в сфері оборони - платникам податків на доходи фізичних осіб з грошового забезпечення, грошових винагород та інших виплат до бюджету Миколаївської міської територіальної громади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C5F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200 000 000,00</w:t>
            </w:r>
          </w:p>
        </w:tc>
      </w:tr>
      <w:tr w:rsidR="00E402E9" w14:paraId="40099C3E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B857E0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D48A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7365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CCB8C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200 000 000,00</w:t>
            </w:r>
          </w:p>
        </w:tc>
      </w:tr>
      <w:tr w:rsidR="00E402E9" w14:paraId="42EAB0CC" w14:textId="77777777">
        <w:trPr>
          <w:trHeight w:val="1001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BBBCF5" w14:textId="77777777" w:rsidR="00E402E9" w:rsidRDefault="0000696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D2F3" w14:textId="77777777" w:rsidR="00E402E9" w:rsidRDefault="00006961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AD37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(управлінню стратегічних розслідувань в Миколаївській області Департаменту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стратегичних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розлідувань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Національної поліції України на покращання мат</w:t>
            </w:r>
            <w:r>
              <w:rPr>
                <w:rFonts w:ascii="Times New Roman" w:eastAsia="Times New Roman" w:hAnsi="Times New Roman" w:cs="Times New Roman"/>
                <w:sz w:val="15"/>
              </w:rPr>
              <w:t>еріально-технічного забезпечення 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D10D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2 400 000,00</w:t>
            </w:r>
          </w:p>
        </w:tc>
      </w:tr>
      <w:tr w:rsidR="00E402E9" w14:paraId="4A12EB43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8D4A1E" w14:textId="77777777" w:rsidR="00E402E9" w:rsidRDefault="0000696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29BC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B3B1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C4F17" w14:textId="77777777" w:rsidR="00E402E9" w:rsidRDefault="00006961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2 400 000,00</w:t>
            </w:r>
          </w:p>
        </w:tc>
      </w:tr>
    </w:tbl>
    <w:p w14:paraId="52D8553C" w14:textId="77777777" w:rsidR="00E402E9" w:rsidRDefault="00006961">
      <w:pPr>
        <w:numPr>
          <w:ilvl w:val="0"/>
          <w:numId w:val="1"/>
        </w:numPr>
        <w:spacing w:after="1" w:line="257" w:lineRule="auto"/>
        <w:ind w:hanging="152"/>
      </w:pPr>
      <w:r>
        <w:rPr>
          <w:rFonts w:ascii="Times New Roman" w:eastAsia="Times New Roman" w:hAnsi="Times New Roman" w:cs="Times New Roman"/>
          <w:sz w:val="15"/>
        </w:rPr>
        <w:t>Показники міжбюджетних трансфертів іншим бюджетам</w:t>
      </w:r>
    </w:p>
    <w:p w14:paraId="504ACE37" w14:textId="77777777" w:rsidR="00E402E9" w:rsidRDefault="00006961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                                                                                             (грн)</w:t>
      </w:r>
    </w:p>
    <w:p w14:paraId="60D5F1A4" w14:textId="77777777" w:rsidR="00E402E9" w:rsidRDefault="00E402E9">
      <w:pPr>
        <w:spacing w:after="0"/>
        <w:ind w:left="-2086" w:right="11277"/>
      </w:pPr>
    </w:p>
    <w:tbl>
      <w:tblPr>
        <w:tblStyle w:val="TableGrid"/>
        <w:tblW w:w="10157" w:type="dxa"/>
        <w:tblInd w:w="-938" w:type="dxa"/>
        <w:tblCellMar>
          <w:top w:w="26" w:type="dxa"/>
          <w:left w:w="2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392"/>
        <w:gridCol w:w="1265"/>
        <w:gridCol w:w="6065"/>
        <w:gridCol w:w="1435"/>
      </w:tblGrid>
      <w:tr w:rsidR="00E402E9" w14:paraId="012AACA7" w14:textId="77777777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A3FC5E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92E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EB0B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(управлінню СБУ в Миколаївській області на покращання матеріально-технічного забезпечення 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DCF6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2 400 000,00</w:t>
            </w:r>
          </w:p>
        </w:tc>
      </w:tr>
      <w:tr w:rsidR="00E402E9" w14:paraId="2F20308E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E29A1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0B6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8A6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CFACAC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2 4</w:t>
            </w:r>
            <w:r>
              <w:rPr>
                <w:rFonts w:ascii="Times New Roman" w:eastAsia="Times New Roman" w:hAnsi="Times New Roman" w:cs="Times New Roman"/>
                <w:sz w:val="15"/>
              </w:rPr>
              <w:t>00 000,00</w:t>
            </w:r>
          </w:p>
        </w:tc>
      </w:tr>
      <w:tr w:rsidR="00E402E9" w14:paraId="4A81C623" w14:textId="77777777">
        <w:trPr>
          <w:trHeight w:val="7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F38AFC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F65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A1DB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(Миколаївському полку Національної гвардії України (військова частина 3039) на  матеріально-технічне забезпечення спеціальними патрульними автомоб</w:t>
            </w:r>
            <w:r>
              <w:rPr>
                <w:rFonts w:ascii="Times New Roman" w:eastAsia="Times New Roman" w:hAnsi="Times New Roman" w:cs="Times New Roman"/>
                <w:sz w:val="15"/>
              </w:rPr>
              <w:t>ілями)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4CC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1 800 000,00</w:t>
            </w:r>
          </w:p>
        </w:tc>
      </w:tr>
      <w:tr w:rsidR="00E402E9" w14:paraId="1032B936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9B171D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1AE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AA6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5455C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1 800 000,00</w:t>
            </w:r>
          </w:p>
        </w:tc>
      </w:tr>
      <w:tr w:rsidR="00E402E9" w14:paraId="4B954ADB" w14:textId="77777777">
        <w:trPr>
          <w:trHeight w:val="7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F7F77B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944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C64A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 ГУНП в Миколаївській області на покращання матеріально-технічного забезпечення для придбання необхідного майна та послуг)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F4C0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2 400 000,00</w:t>
            </w:r>
          </w:p>
        </w:tc>
      </w:tr>
      <w:tr w:rsidR="00E402E9" w14:paraId="2A8FC5B9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659CFC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38D5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E937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B3D8C4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2 400 000,00</w:t>
            </w:r>
          </w:p>
        </w:tc>
      </w:tr>
      <w:tr w:rsidR="00E402E9" w14:paraId="79211270" w14:textId="77777777">
        <w:trPr>
          <w:trHeight w:val="7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A120F9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D756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C0C7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(управлінню патрульної поліції в Миколаївській області на покращання матеріально-технічного забезпечення)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7786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1 800 000,00</w:t>
            </w:r>
          </w:p>
        </w:tc>
      </w:tr>
      <w:tr w:rsidR="00E402E9" w14:paraId="4483325B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D4CD3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F120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347D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456D6A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1 800 000,00</w:t>
            </w:r>
          </w:p>
        </w:tc>
      </w:tr>
      <w:tr w:rsidR="00E402E9" w14:paraId="231E1AE0" w14:textId="77777777">
        <w:trPr>
          <w:trHeight w:val="7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2FA565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19D0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FCC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(управлінню патрульної поліції в Миколаївській області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-кошторисної документації з метою здійснення капітального та поточн</w:t>
            </w:r>
            <w:r>
              <w:rPr>
                <w:rFonts w:ascii="Times New Roman" w:eastAsia="Times New Roman" w:hAnsi="Times New Roman" w:cs="Times New Roman"/>
                <w:sz w:val="15"/>
              </w:rPr>
              <w:t>ого ремонту адмінбудівлі 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A9C6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2 500 000,00</w:t>
            </w:r>
          </w:p>
        </w:tc>
      </w:tr>
      <w:tr w:rsidR="00E402E9" w14:paraId="06719AB1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F9C649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C03B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4583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FEA7A1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2 500 000,00</w:t>
            </w:r>
          </w:p>
        </w:tc>
      </w:tr>
      <w:tr w:rsidR="00E402E9" w14:paraId="545A970E" w14:textId="77777777">
        <w:trPr>
          <w:trHeight w:val="7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482B8D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35B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9973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(ГУНП в Миколаївській області на покращання матеріально-технічного забезпечення структурного підрозділу по  боротьбі з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наркозлочинністю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9DE1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1 000 000</w:t>
            </w:r>
            <w:r>
              <w:rPr>
                <w:rFonts w:ascii="Times New Roman" w:eastAsia="Times New Roman" w:hAnsi="Times New Roman" w:cs="Times New Roman"/>
                <w:sz w:val="15"/>
              </w:rPr>
              <w:t>,00</w:t>
            </w:r>
          </w:p>
        </w:tc>
      </w:tr>
      <w:tr w:rsidR="00E402E9" w14:paraId="5896574A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61D784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E37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6F7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768342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1 000 000,00</w:t>
            </w:r>
          </w:p>
        </w:tc>
      </w:tr>
      <w:tr w:rsidR="00E402E9" w14:paraId="45F0DCB0" w14:textId="77777777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9F9A56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90A8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ECE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(ДУ "Миколаївський слідчий ізолятор" на покращання матеріально-технічного забезпечення)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95C0" w14:textId="77777777" w:rsidR="00E402E9" w:rsidRDefault="0000696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470 000,00</w:t>
            </w:r>
          </w:p>
        </w:tc>
      </w:tr>
      <w:tr w:rsidR="00E402E9" w14:paraId="361B26DD" w14:textId="77777777">
        <w:trPr>
          <w:trHeight w:val="192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4F2208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B6F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7296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9C659" w14:textId="77777777" w:rsidR="00E402E9" w:rsidRDefault="0000696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470 000,00</w:t>
            </w:r>
          </w:p>
        </w:tc>
      </w:tr>
      <w:tr w:rsidR="00E402E9" w14:paraId="5ADD84E3" w14:textId="77777777">
        <w:trPr>
          <w:trHeight w:val="1001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AEC0A7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0219800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B4BD" w14:textId="77777777" w:rsidR="00E402E9" w:rsidRDefault="0000696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9800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9FC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Субвенція з місцевого бюджету державному бюджету на виконання програм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соціальноекономічного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розвитку регіонів (Миколаївському управлінню Департаменту внутрішньої безпеки Національної поліції України на придбання спеціалізованого службового автотранспорту, </w:t>
            </w:r>
            <w:r>
              <w:rPr>
                <w:rFonts w:ascii="Times New Roman" w:eastAsia="Times New Roman" w:hAnsi="Times New Roman" w:cs="Times New Roman"/>
                <w:sz w:val="15"/>
              </w:rPr>
              <w:t>сплату адміністративних послуг і зборів за державну реєстрацію автотранспорту)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3B6D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1 000 000,00</w:t>
            </w:r>
          </w:p>
        </w:tc>
      </w:tr>
      <w:tr w:rsidR="00E402E9" w14:paraId="27E20ED7" w14:textId="77777777">
        <w:trPr>
          <w:trHeight w:val="199"/>
        </w:trPr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3FD7F5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9900000000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CD248" w14:textId="77777777" w:rsidR="00E402E9" w:rsidRDefault="00E402E9"/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2BECCC" w14:textId="77777777" w:rsidR="00E402E9" w:rsidRDefault="000069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Державний бюджет України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282361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1 000 000,00</w:t>
            </w:r>
          </w:p>
        </w:tc>
      </w:tr>
      <w:tr w:rsidR="00E402E9" w14:paraId="4F45BEFA" w14:textId="77777777">
        <w:trPr>
          <w:trHeight w:val="199"/>
        </w:trPr>
        <w:tc>
          <w:tcPr>
            <w:tcW w:w="101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1657" w14:textId="77777777" w:rsidR="00E402E9" w:rsidRDefault="000069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ІІ. Трансферти із спеціального фонду бюджету</w:t>
            </w:r>
          </w:p>
        </w:tc>
      </w:tr>
      <w:tr w:rsidR="00E402E9" w14:paraId="28592A95" w14:textId="77777777">
        <w:trPr>
          <w:trHeight w:val="19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5F93" w14:textId="77777777" w:rsidR="00E402E9" w:rsidRDefault="0000696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73AC" w14:textId="77777777" w:rsidR="00E402E9" w:rsidRDefault="000069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1958E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УСЬОГО за розділами І, ІІ, у тому числі: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3D08" w14:textId="77777777" w:rsidR="00E402E9" w:rsidRDefault="0000696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738 044 426,00</w:t>
            </w:r>
          </w:p>
        </w:tc>
      </w:tr>
      <w:tr w:rsidR="00E402E9" w14:paraId="1EB809C6" w14:textId="77777777">
        <w:trPr>
          <w:trHeight w:val="19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6553" w14:textId="77777777" w:rsidR="00E402E9" w:rsidRDefault="0000696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2122" w14:textId="77777777" w:rsidR="00E402E9" w:rsidRDefault="0000696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D21F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загальний фонд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AEA7" w14:textId="77777777" w:rsidR="00E402E9" w:rsidRDefault="0000696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738 044 426,00</w:t>
            </w:r>
          </w:p>
        </w:tc>
      </w:tr>
      <w:tr w:rsidR="00E402E9" w14:paraId="38C99501" w14:textId="77777777">
        <w:trPr>
          <w:trHeight w:val="19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A0E3" w14:textId="77777777" w:rsidR="00E402E9" w:rsidRDefault="0000696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E187" w14:textId="77777777" w:rsidR="00E402E9" w:rsidRDefault="0000696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F9AB" w14:textId="77777777" w:rsidR="00E402E9" w:rsidRDefault="000069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спеціальний фонд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F841" w14:textId="77777777" w:rsidR="00E402E9" w:rsidRDefault="00E402E9"/>
        </w:tc>
      </w:tr>
    </w:tbl>
    <w:p w14:paraId="28661477" w14:textId="77777777" w:rsidR="00006961" w:rsidRDefault="00006961"/>
    <w:sectPr w:rsidR="00006961">
      <w:pgSz w:w="11906" w:h="16838"/>
      <w:pgMar w:top="576" w:right="629" w:bottom="1022" w:left="208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57F36"/>
    <w:multiLevelType w:val="hybridMultilevel"/>
    <w:tmpl w:val="3DB6EBBC"/>
    <w:lvl w:ilvl="0" w:tplc="36AA6BDE">
      <w:start w:val="1"/>
      <w:numFmt w:val="decimal"/>
      <w:lvlText w:val="%1.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8C41E0">
      <w:start w:val="1"/>
      <w:numFmt w:val="lowerLetter"/>
      <w:lvlText w:val="%2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8CE82E8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BC0EA96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F6E06AC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DD6AD2A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9408CBE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C9E4286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1B41C64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9"/>
    <w:rsid w:val="00006961"/>
    <w:rsid w:val="00305B3B"/>
    <w:rsid w:val="00E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B14B"/>
  <w15:docId w15:val="{37203A01-6F3E-4B57-B59E-F2CEB0A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/>
      <w:ind w:left="74"/>
      <w:outlineLvl w:val="0"/>
    </w:pPr>
    <w:rPr>
      <w:rFonts w:ascii="Times New Roman" w:eastAsia="Times New Roman" w:hAnsi="Times New Roman" w:cs="Times New Roman"/>
      <w:color w:val="000000"/>
      <w:sz w:val="1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8871</Words>
  <Characters>5057</Characters>
  <Application>Microsoft Office Word</Application>
  <DocSecurity>0</DocSecurity>
  <Lines>42</Lines>
  <Paragraphs>27</Paragraphs>
  <ScaleCrop>false</ScaleCrop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s-fi-006 &gt;40B&gt;: 5 .xlsx</dc:title>
  <dc:subject/>
  <dc:creator>user</dc:creator>
  <cp:keywords/>
  <cp:lastModifiedBy>К_</cp:lastModifiedBy>
  <cp:revision>2</cp:revision>
  <dcterms:created xsi:type="dcterms:W3CDTF">2023-07-24T10:50:00Z</dcterms:created>
  <dcterms:modified xsi:type="dcterms:W3CDTF">2023-07-24T10:50:00Z</dcterms:modified>
</cp:coreProperties>
</file>